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8AAE0" w14:textId="5EFBF528" w:rsidR="00625B40" w:rsidRPr="00625B40" w:rsidRDefault="00625B40" w:rsidP="00625B40">
      <w:pPr>
        <w:pStyle w:val="BodyText"/>
        <w:rPr>
          <w:b/>
          <w:bCs/>
        </w:rPr>
      </w:pPr>
      <w:bookmarkStart w:id="0" w:name="_Toc483474790"/>
      <w:bookmarkStart w:id="1" w:name="_Toc460341961"/>
      <w:r>
        <w:rPr>
          <w:b/>
          <w:bCs/>
        </w:rPr>
        <w:t>Contents</w:t>
      </w:r>
      <w:r w:rsidR="00C35E4A">
        <w:rPr>
          <w:b/>
          <w:bCs/>
        </w:rPr>
        <w:t xml:space="preserve"> </w:t>
      </w:r>
    </w:p>
    <w:bookmarkEnd w:id="0"/>
    <w:bookmarkEnd w:id="1"/>
    <w:p w14:paraId="2A2ADCDE" w14:textId="37175C1A" w:rsidR="00497A4D" w:rsidRDefault="00F24FAA">
      <w:pPr>
        <w:pStyle w:val="TOC1"/>
        <w:rPr>
          <w:rFonts w:asciiTheme="minorHAnsi" w:eastAsiaTheme="minorEastAsia" w:hAnsiTheme="minorHAnsi" w:cstheme="minorBidi"/>
          <w:b w:val="0"/>
          <w:caps w:val="0"/>
          <w:color w:val="auto"/>
          <w:kern w:val="2"/>
          <w:sz w:val="24"/>
          <w:lang w:eastAsia="en-GB"/>
          <w14:ligatures w14:val="standardContextual"/>
        </w:rPr>
      </w:pPr>
      <w:r>
        <w:fldChar w:fldCharType="begin"/>
      </w:r>
      <w:r>
        <w:instrText xml:space="preserve"> TOC \h \z \t "Section Heading,1,Level 1 Heading,</w:instrText>
      </w:r>
      <w:r w:rsidR="008F1C01">
        <w:instrText>1</w:instrText>
      </w:r>
      <w:r w:rsidR="00652622">
        <w:instrText xml:space="preserve">, </w:instrText>
      </w:r>
      <w:r w:rsidR="008F1C01">
        <w:instrText>APPENDIX HEADING</w:instrText>
      </w:r>
      <w:r w:rsidR="00652622">
        <w:instrText>,1</w:instrText>
      </w:r>
      <w:r>
        <w:instrText xml:space="preserve">" </w:instrText>
      </w:r>
      <w:r>
        <w:fldChar w:fldCharType="separate"/>
      </w:r>
      <w:hyperlink w:anchor="_Toc203989043" w:history="1">
        <w:r w:rsidR="00497A4D" w:rsidRPr="0018324F">
          <w:rPr>
            <w:rStyle w:val="Hyperlink"/>
            <w:rFonts w:eastAsia="Calibri"/>
          </w:rPr>
          <w:t>1.</w:t>
        </w:r>
        <w:r w:rsidR="00497A4D">
          <w:rPr>
            <w:rFonts w:asciiTheme="minorHAnsi" w:eastAsiaTheme="minorEastAsia" w:hAnsiTheme="minorHAnsi" w:cstheme="minorBidi"/>
            <w:b w:val="0"/>
            <w:caps w:val="0"/>
            <w:color w:val="auto"/>
            <w:kern w:val="2"/>
            <w:sz w:val="24"/>
            <w:lang w:eastAsia="en-GB"/>
            <w14:ligatures w14:val="standardContextual"/>
          </w:rPr>
          <w:tab/>
        </w:r>
        <w:r w:rsidR="00497A4D" w:rsidRPr="0018324F">
          <w:rPr>
            <w:rStyle w:val="Hyperlink"/>
            <w:rFonts w:eastAsia="Calibri"/>
          </w:rPr>
          <w:t>AIMS</w:t>
        </w:r>
        <w:r w:rsidR="00497A4D">
          <w:rPr>
            <w:webHidden/>
          </w:rPr>
          <w:tab/>
        </w:r>
        <w:r w:rsidR="00497A4D">
          <w:rPr>
            <w:webHidden/>
          </w:rPr>
          <w:fldChar w:fldCharType="begin"/>
        </w:r>
        <w:r w:rsidR="00497A4D">
          <w:rPr>
            <w:webHidden/>
          </w:rPr>
          <w:instrText xml:space="preserve"> PAGEREF _Toc203989043 \h </w:instrText>
        </w:r>
        <w:r w:rsidR="00497A4D">
          <w:rPr>
            <w:webHidden/>
          </w:rPr>
        </w:r>
        <w:r w:rsidR="00497A4D">
          <w:rPr>
            <w:webHidden/>
          </w:rPr>
          <w:fldChar w:fldCharType="separate"/>
        </w:r>
        <w:r w:rsidR="00497A4D">
          <w:rPr>
            <w:webHidden/>
          </w:rPr>
          <w:t>2</w:t>
        </w:r>
        <w:r w:rsidR="00497A4D">
          <w:rPr>
            <w:webHidden/>
          </w:rPr>
          <w:fldChar w:fldCharType="end"/>
        </w:r>
      </w:hyperlink>
    </w:p>
    <w:p w14:paraId="496808D7" w14:textId="3170F788"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44" w:history="1">
        <w:r w:rsidR="00497A4D" w:rsidRPr="0018324F">
          <w:rPr>
            <w:rStyle w:val="Hyperlink"/>
            <w:rFonts w:eastAsia="Calibri"/>
          </w:rPr>
          <w:t>2.</w:t>
        </w:r>
        <w:r w:rsidR="00497A4D">
          <w:rPr>
            <w:rFonts w:asciiTheme="minorHAnsi" w:eastAsiaTheme="minorEastAsia" w:hAnsiTheme="minorHAnsi" w:cstheme="minorBidi"/>
            <w:b w:val="0"/>
            <w:caps w:val="0"/>
            <w:color w:val="auto"/>
            <w:kern w:val="2"/>
            <w:sz w:val="24"/>
            <w:lang w:eastAsia="en-GB"/>
            <w14:ligatures w14:val="standardContextual"/>
          </w:rPr>
          <w:tab/>
        </w:r>
        <w:r w:rsidR="00497A4D" w:rsidRPr="0018324F">
          <w:rPr>
            <w:rStyle w:val="Hyperlink"/>
            <w:rFonts w:eastAsia="Calibri"/>
          </w:rPr>
          <w:t>LEGISLATION AND GUIDANCE</w:t>
        </w:r>
        <w:r w:rsidR="00497A4D">
          <w:rPr>
            <w:webHidden/>
          </w:rPr>
          <w:tab/>
        </w:r>
        <w:r w:rsidR="00497A4D">
          <w:rPr>
            <w:webHidden/>
          </w:rPr>
          <w:fldChar w:fldCharType="begin"/>
        </w:r>
        <w:r w:rsidR="00497A4D">
          <w:rPr>
            <w:webHidden/>
          </w:rPr>
          <w:instrText xml:space="preserve"> PAGEREF _Toc203989044 \h </w:instrText>
        </w:r>
        <w:r w:rsidR="00497A4D">
          <w:rPr>
            <w:webHidden/>
          </w:rPr>
        </w:r>
        <w:r w:rsidR="00497A4D">
          <w:rPr>
            <w:webHidden/>
          </w:rPr>
          <w:fldChar w:fldCharType="separate"/>
        </w:r>
        <w:r w:rsidR="00497A4D">
          <w:rPr>
            <w:webHidden/>
          </w:rPr>
          <w:t>2</w:t>
        </w:r>
        <w:r w:rsidR="00497A4D">
          <w:rPr>
            <w:webHidden/>
          </w:rPr>
          <w:fldChar w:fldCharType="end"/>
        </w:r>
      </w:hyperlink>
    </w:p>
    <w:p w14:paraId="3727F1EE" w14:textId="6C40C100"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45" w:history="1">
        <w:r w:rsidR="00497A4D" w:rsidRPr="0018324F">
          <w:rPr>
            <w:rStyle w:val="Hyperlink"/>
            <w:rFonts w:eastAsia="Calibri"/>
          </w:rPr>
          <w:t>3.</w:t>
        </w:r>
        <w:r w:rsidR="00497A4D">
          <w:rPr>
            <w:rFonts w:asciiTheme="minorHAnsi" w:eastAsiaTheme="minorEastAsia" w:hAnsiTheme="minorHAnsi" w:cstheme="minorBidi"/>
            <w:b w:val="0"/>
            <w:caps w:val="0"/>
            <w:color w:val="auto"/>
            <w:kern w:val="2"/>
            <w:sz w:val="24"/>
            <w:lang w:eastAsia="en-GB"/>
            <w14:ligatures w14:val="standardContextual"/>
          </w:rPr>
          <w:tab/>
        </w:r>
        <w:r w:rsidR="00497A4D" w:rsidRPr="0018324F">
          <w:rPr>
            <w:rStyle w:val="Hyperlink"/>
            <w:rFonts w:eastAsia="Calibri"/>
          </w:rPr>
          <w:t>Roles and responsibilities</w:t>
        </w:r>
        <w:r w:rsidR="00497A4D">
          <w:rPr>
            <w:webHidden/>
          </w:rPr>
          <w:tab/>
        </w:r>
        <w:r w:rsidR="00497A4D">
          <w:rPr>
            <w:webHidden/>
          </w:rPr>
          <w:fldChar w:fldCharType="begin"/>
        </w:r>
        <w:r w:rsidR="00497A4D">
          <w:rPr>
            <w:webHidden/>
          </w:rPr>
          <w:instrText xml:space="preserve"> PAGEREF _Toc203989045 \h </w:instrText>
        </w:r>
        <w:r w:rsidR="00497A4D">
          <w:rPr>
            <w:webHidden/>
          </w:rPr>
        </w:r>
        <w:r w:rsidR="00497A4D">
          <w:rPr>
            <w:webHidden/>
          </w:rPr>
          <w:fldChar w:fldCharType="separate"/>
        </w:r>
        <w:r w:rsidR="00497A4D">
          <w:rPr>
            <w:webHidden/>
          </w:rPr>
          <w:t>2</w:t>
        </w:r>
        <w:r w:rsidR="00497A4D">
          <w:rPr>
            <w:webHidden/>
          </w:rPr>
          <w:fldChar w:fldCharType="end"/>
        </w:r>
      </w:hyperlink>
    </w:p>
    <w:p w14:paraId="1278F86D" w14:textId="091EF1E0"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46" w:history="1">
        <w:r w:rsidR="00497A4D" w:rsidRPr="0018324F">
          <w:rPr>
            <w:rStyle w:val="Hyperlink"/>
            <w:rFonts w:eastAsia="Calibri"/>
          </w:rPr>
          <w:t>4.</w:t>
        </w:r>
        <w:r w:rsidR="00497A4D">
          <w:rPr>
            <w:rFonts w:asciiTheme="minorHAnsi" w:eastAsiaTheme="minorEastAsia" w:hAnsiTheme="minorHAnsi" w:cstheme="minorBidi"/>
            <w:b w:val="0"/>
            <w:caps w:val="0"/>
            <w:color w:val="auto"/>
            <w:kern w:val="2"/>
            <w:sz w:val="24"/>
            <w:lang w:eastAsia="en-GB"/>
            <w14:ligatures w14:val="standardContextual"/>
          </w:rPr>
          <w:tab/>
        </w:r>
        <w:r w:rsidR="00497A4D" w:rsidRPr="0018324F">
          <w:rPr>
            <w:rStyle w:val="Hyperlink"/>
            <w:rFonts w:eastAsia="Calibri"/>
          </w:rPr>
          <w:t>EDUCATING PUPILS ABOUT ONLINE SAFETY</w:t>
        </w:r>
        <w:r w:rsidR="00497A4D">
          <w:rPr>
            <w:webHidden/>
          </w:rPr>
          <w:tab/>
        </w:r>
        <w:r w:rsidR="00497A4D">
          <w:rPr>
            <w:webHidden/>
          </w:rPr>
          <w:fldChar w:fldCharType="begin"/>
        </w:r>
        <w:r w:rsidR="00497A4D">
          <w:rPr>
            <w:webHidden/>
          </w:rPr>
          <w:instrText xml:space="preserve"> PAGEREF _Toc203989046 \h </w:instrText>
        </w:r>
        <w:r w:rsidR="00497A4D">
          <w:rPr>
            <w:webHidden/>
          </w:rPr>
        </w:r>
        <w:r w:rsidR="00497A4D">
          <w:rPr>
            <w:webHidden/>
          </w:rPr>
          <w:fldChar w:fldCharType="separate"/>
        </w:r>
        <w:r w:rsidR="00497A4D">
          <w:rPr>
            <w:webHidden/>
          </w:rPr>
          <w:t>5</w:t>
        </w:r>
        <w:r w:rsidR="00497A4D">
          <w:rPr>
            <w:webHidden/>
          </w:rPr>
          <w:fldChar w:fldCharType="end"/>
        </w:r>
      </w:hyperlink>
    </w:p>
    <w:p w14:paraId="45DF3395" w14:textId="48778691"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47" w:history="1">
        <w:r w:rsidR="00497A4D" w:rsidRPr="0018324F">
          <w:rPr>
            <w:rStyle w:val="Hyperlink"/>
            <w:rFonts w:eastAsia="Calibri"/>
          </w:rPr>
          <w:t>5.</w:t>
        </w:r>
        <w:r w:rsidR="00497A4D">
          <w:rPr>
            <w:rFonts w:asciiTheme="minorHAnsi" w:eastAsiaTheme="minorEastAsia" w:hAnsiTheme="minorHAnsi" w:cstheme="minorBidi"/>
            <w:b w:val="0"/>
            <w:caps w:val="0"/>
            <w:color w:val="auto"/>
            <w:kern w:val="2"/>
            <w:sz w:val="24"/>
            <w:lang w:eastAsia="en-GB"/>
            <w14:ligatures w14:val="standardContextual"/>
          </w:rPr>
          <w:tab/>
        </w:r>
        <w:r w:rsidR="00497A4D" w:rsidRPr="0018324F">
          <w:rPr>
            <w:rStyle w:val="Hyperlink"/>
            <w:rFonts w:eastAsia="Calibri"/>
          </w:rPr>
          <w:t>EDUCATING PARENTS ABOUT ONLINE SAFETY</w:t>
        </w:r>
        <w:r w:rsidR="00497A4D">
          <w:rPr>
            <w:webHidden/>
          </w:rPr>
          <w:tab/>
        </w:r>
        <w:r w:rsidR="00497A4D">
          <w:rPr>
            <w:webHidden/>
          </w:rPr>
          <w:fldChar w:fldCharType="begin"/>
        </w:r>
        <w:r w:rsidR="00497A4D">
          <w:rPr>
            <w:webHidden/>
          </w:rPr>
          <w:instrText xml:space="preserve"> PAGEREF _Toc203989047 \h </w:instrText>
        </w:r>
        <w:r w:rsidR="00497A4D">
          <w:rPr>
            <w:webHidden/>
          </w:rPr>
        </w:r>
        <w:r w:rsidR="00497A4D">
          <w:rPr>
            <w:webHidden/>
          </w:rPr>
          <w:fldChar w:fldCharType="separate"/>
        </w:r>
        <w:r w:rsidR="00497A4D">
          <w:rPr>
            <w:webHidden/>
          </w:rPr>
          <w:t>6</w:t>
        </w:r>
        <w:r w:rsidR="00497A4D">
          <w:rPr>
            <w:webHidden/>
          </w:rPr>
          <w:fldChar w:fldCharType="end"/>
        </w:r>
      </w:hyperlink>
    </w:p>
    <w:p w14:paraId="1ECAA7A2" w14:textId="7A7B338A"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48" w:history="1">
        <w:r w:rsidR="00497A4D" w:rsidRPr="0018324F">
          <w:rPr>
            <w:rStyle w:val="Hyperlink"/>
            <w:rFonts w:eastAsia="Calibri"/>
          </w:rPr>
          <w:t>6.</w:t>
        </w:r>
        <w:r w:rsidR="00497A4D">
          <w:rPr>
            <w:rFonts w:asciiTheme="minorHAnsi" w:eastAsiaTheme="minorEastAsia" w:hAnsiTheme="minorHAnsi" w:cstheme="minorBidi"/>
            <w:b w:val="0"/>
            <w:caps w:val="0"/>
            <w:color w:val="auto"/>
            <w:kern w:val="2"/>
            <w:sz w:val="24"/>
            <w:lang w:eastAsia="en-GB"/>
            <w14:ligatures w14:val="standardContextual"/>
          </w:rPr>
          <w:tab/>
        </w:r>
        <w:r w:rsidR="00497A4D" w:rsidRPr="0018324F">
          <w:rPr>
            <w:rStyle w:val="Hyperlink"/>
            <w:rFonts w:eastAsia="Calibri"/>
          </w:rPr>
          <w:t>CYBER-BULLYING</w:t>
        </w:r>
        <w:r w:rsidR="00497A4D">
          <w:rPr>
            <w:webHidden/>
          </w:rPr>
          <w:tab/>
        </w:r>
        <w:r w:rsidR="00497A4D">
          <w:rPr>
            <w:webHidden/>
          </w:rPr>
          <w:fldChar w:fldCharType="begin"/>
        </w:r>
        <w:r w:rsidR="00497A4D">
          <w:rPr>
            <w:webHidden/>
          </w:rPr>
          <w:instrText xml:space="preserve"> PAGEREF _Toc203989048 \h </w:instrText>
        </w:r>
        <w:r w:rsidR="00497A4D">
          <w:rPr>
            <w:webHidden/>
          </w:rPr>
        </w:r>
        <w:r w:rsidR="00497A4D">
          <w:rPr>
            <w:webHidden/>
          </w:rPr>
          <w:fldChar w:fldCharType="separate"/>
        </w:r>
        <w:r w:rsidR="00497A4D">
          <w:rPr>
            <w:webHidden/>
          </w:rPr>
          <w:t>6</w:t>
        </w:r>
        <w:r w:rsidR="00497A4D">
          <w:rPr>
            <w:webHidden/>
          </w:rPr>
          <w:fldChar w:fldCharType="end"/>
        </w:r>
      </w:hyperlink>
    </w:p>
    <w:p w14:paraId="5F8DB6C9" w14:textId="235A3341"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49" w:history="1">
        <w:r w:rsidR="00497A4D" w:rsidRPr="0018324F">
          <w:rPr>
            <w:rStyle w:val="Hyperlink"/>
            <w:rFonts w:eastAsia="Calibri"/>
          </w:rPr>
          <w:t>7.</w:t>
        </w:r>
        <w:r w:rsidR="00497A4D">
          <w:rPr>
            <w:rFonts w:asciiTheme="minorHAnsi" w:eastAsiaTheme="minorEastAsia" w:hAnsiTheme="minorHAnsi" w:cstheme="minorBidi"/>
            <w:b w:val="0"/>
            <w:caps w:val="0"/>
            <w:color w:val="auto"/>
            <w:kern w:val="2"/>
            <w:sz w:val="24"/>
            <w:lang w:eastAsia="en-GB"/>
            <w14:ligatures w14:val="standardContextual"/>
          </w:rPr>
          <w:tab/>
        </w:r>
        <w:r w:rsidR="00497A4D" w:rsidRPr="0018324F">
          <w:rPr>
            <w:rStyle w:val="Hyperlink"/>
            <w:rFonts w:eastAsia="Calibri"/>
          </w:rPr>
          <w:t>ACCEPTABLE USE OF THE INTERNET IN SCHOOL</w:t>
        </w:r>
        <w:r w:rsidR="00497A4D">
          <w:rPr>
            <w:webHidden/>
          </w:rPr>
          <w:tab/>
        </w:r>
        <w:r w:rsidR="00497A4D">
          <w:rPr>
            <w:webHidden/>
          </w:rPr>
          <w:fldChar w:fldCharType="begin"/>
        </w:r>
        <w:r w:rsidR="00497A4D">
          <w:rPr>
            <w:webHidden/>
          </w:rPr>
          <w:instrText xml:space="preserve"> PAGEREF _Toc203989049 \h </w:instrText>
        </w:r>
        <w:r w:rsidR="00497A4D">
          <w:rPr>
            <w:webHidden/>
          </w:rPr>
        </w:r>
        <w:r w:rsidR="00497A4D">
          <w:rPr>
            <w:webHidden/>
          </w:rPr>
          <w:fldChar w:fldCharType="separate"/>
        </w:r>
        <w:r w:rsidR="00497A4D">
          <w:rPr>
            <w:webHidden/>
          </w:rPr>
          <w:t>7</w:t>
        </w:r>
        <w:r w:rsidR="00497A4D">
          <w:rPr>
            <w:webHidden/>
          </w:rPr>
          <w:fldChar w:fldCharType="end"/>
        </w:r>
      </w:hyperlink>
    </w:p>
    <w:p w14:paraId="5AAA1B0E" w14:textId="127A5D7B"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50" w:history="1">
        <w:r w:rsidR="00497A4D" w:rsidRPr="0018324F">
          <w:rPr>
            <w:rStyle w:val="Hyperlink"/>
            <w:rFonts w:eastAsia="Calibri"/>
          </w:rPr>
          <w:t>8.</w:t>
        </w:r>
        <w:r w:rsidR="00497A4D">
          <w:rPr>
            <w:rFonts w:asciiTheme="minorHAnsi" w:eastAsiaTheme="minorEastAsia" w:hAnsiTheme="minorHAnsi" w:cstheme="minorBidi"/>
            <w:b w:val="0"/>
            <w:caps w:val="0"/>
            <w:color w:val="auto"/>
            <w:kern w:val="2"/>
            <w:sz w:val="24"/>
            <w:lang w:eastAsia="en-GB"/>
            <w14:ligatures w14:val="standardContextual"/>
          </w:rPr>
          <w:tab/>
        </w:r>
        <w:r w:rsidR="00497A4D" w:rsidRPr="0018324F">
          <w:rPr>
            <w:rStyle w:val="Hyperlink"/>
            <w:rFonts w:eastAsia="Calibri"/>
          </w:rPr>
          <w:t>PUPILS USING MOBILE DEVICES IN SCHOOL</w:t>
        </w:r>
        <w:r w:rsidR="00497A4D">
          <w:rPr>
            <w:webHidden/>
          </w:rPr>
          <w:tab/>
        </w:r>
        <w:r w:rsidR="00497A4D">
          <w:rPr>
            <w:webHidden/>
          </w:rPr>
          <w:fldChar w:fldCharType="begin"/>
        </w:r>
        <w:r w:rsidR="00497A4D">
          <w:rPr>
            <w:webHidden/>
          </w:rPr>
          <w:instrText xml:space="preserve"> PAGEREF _Toc203989050 \h </w:instrText>
        </w:r>
        <w:r w:rsidR="00497A4D">
          <w:rPr>
            <w:webHidden/>
          </w:rPr>
        </w:r>
        <w:r w:rsidR="00497A4D">
          <w:rPr>
            <w:webHidden/>
          </w:rPr>
          <w:fldChar w:fldCharType="separate"/>
        </w:r>
        <w:r w:rsidR="00497A4D">
          <w:rPr>
            <w:webHidden/>
          </w:rPr>
          <w:t>8</w:t>
        </w:r>
        <w:r w:rsidR="00497A4D">
          <w:rPr>
            <w:webHidden/>
          </w:rPr>
          <w:fldChar w:fldCharType="end"/>
        </w:r>
      </w:hyperlink>
    </w:p>
    <w:p w14:paraId="4ADCC05A" w14:textId="00DD39C3"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51" w:history="1">
        <w:r w:rsidR="00497A4D" w:rsidRPr="0018324F">
          <w:rPr>
            <w:rStyle w:val="Hyperlink"/>
            <w:rFonts w:eastAsia="Calibri"/>
          </w:rPr>
          <w:t>9.</w:t>
        </w:r>
        <w:r w:rsidR="00497A4D">
          <w:rPr>
            <w:rFonts w:asciiTheme="minorHAnsi" w:eastAsiaTheme="minorEastAsia" w:hAnsiTheme="minorHAnsi" w:cstheme="minorBidi"/>
            <w:b w:val="0"/>
            <w:caps w:val="0"/>
            <w:color w:val="auto"/>
            <w:kern w:val="2"/>
            <w:sz w:val="24"/>
            <w:lang w:eastAsia="en-GB"/>
            <w14:ligatures w14:val="standardContextual"/>
          </w:rPr>
          <w:tab/>
        </w:r>
        <w:r w:rsidR="00497A4D" w:rsidRPr="0018324F">
          <w:rPr>
            <w:rStyle w:val="Hyperlink"/>
            <w:rFonts w:eastAsia="Calibri"/>
          </w:rPr>
          <w:t>STAFF USING WORK DEVICES OUTSIDE SCHOOL</w:t>
        </w:r>
        <w:r w:rsidR="00497A4D">
          <w:rPr>
            <w:webHidden/>
          </w:rPr>
          <w:tab/>
        </w:r>
        <w:r w:rsidR="00497A4D">
          <w:rPr>
            <w:webHidden/>
          </w:rPr>
          <w:fldChar w:fldCharType="begin"/>
        </w:r>
        <w:r w:rsidR="00497A4D">
          <w:rPr>
            <w:webHidden/>
          </w:rPr>
          <w:instrText xml:space="preserve"> PAGEREF _Toc203989051 \h </w:instrText>
        </w:r>
        <w:r w:rsidR="00497A4D">
          <w:rPr>
            <w:webHidden/>
          </w:rPr>
        </w:r>
        <w:r w:rsidR="00497A4D">
          <w:rPr>
            <w:webHidden/>
          </w:rPr>
          <w:fldChar w:fldCharType="separate"/>
        </w:r>
        <w:r w:rsidR="00497A4D">
          <w:rPr>
            <w:webHidden/>
          </w:rPr>
          <w:t>8</w:t>
        </w:r>
        <w:r w:rsidR="00497A4D">
          <w:rPr>
            <w:webHidden/>
          </w:rPr>
          <w:fldChar w:fldCharType="end"/>
        </w:r>
      </w:hyperlink>
    </w:p>
    <w:p w14:paraId="11CC157D" w14:textId="7C75AFC0"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52" w:history="1">
        <w:r w:rsidR="00497A4D" w:rsidRPr="0018324F">
          <w:rPr>
            <w:rStyle w:val="Hyperlink"/>
            <w:rFonts w:eastAsia="Calibri"/>
          </w:rPr>
          <w:t>10.</w:t>
        </w:r>
        <w:r w:rsidR="00497A4D">
          <w:rPr>
            <w:rFonts w:asciiTheme="minorHAnsi" w:eastAsiaTheme="minorEastAsia" w:hAnsiTheme="minorHAnsi" w:cstheme="minorBidi"/>
            <w:b w:val="0"/>
            <w:caps w:val="0"/>
            <w:color w:val="auto"/>
            <w:kern w:val="2"/>
            <w:sz w:val="24"/>
            <w:lang w:eastAsia="en-GB"/>
            <w14:ligatures w14:val="standardContextual"/>
          </w:rPr>
          <w:tab/>
        </w:r>
        <w:r w:rsidR="00497A4D" w:rsidRPr="0018324F">
          <w:rPr>
            <w:rStyle w:val="Hyperlink"/>
            <w:rFonts w:eastAsia="Calibri"/>
          </w:rPr>
          <w:t>HOW THE SCHOOL WILL RESPOND TO ISSUES OF MISUSE</w:t>
        </w:r>
        <w:r w:rsidR="00497A4D">
          <w:rPr>
            <w:webHidden/>
          </w:rPr>
          <w:tab/>
        </w:r>
        <w:r w:rsidR="00497A4D">
          <w:rPr>
            <w:webHidden/>
          </w:rPr>
          <w:fldChar w:fldCharType="begin"/>
        </w:r>
        <w:r w:rsidR="00497A4D">
          <w:rPr>
            <w:webHidden/>
          </w:rPr>
          <w:instrText xml:space="preserve"> PAGEREF _Toc203989052 \h </w:instrText>
        </w:r>
        <w:r w:rsidR="00497A4D">
          <w:rPr>
            <w:webHidden/>
          </w:rPr>
        </w:r>
        <w:r w:rsidR="00497A4D">
          <w:rPr>
            <w:webHidden/>
          </w:rPr>
          <w:fldChar w:fldCharType="separate"/>
        </w:r>
        <w:r w:rsidR="00497A4D">
          <w:rPr>
            <w:webHidden/>
          </w:rPr>
          <w:t>8</w:t>
        </w:r>
        <w:r w:rsidR="00497A4D">
          <w:rPr>
            <w:webHidden/>
          </w:rPr>
          <w:fldChar w:fldCharType="end"/>
        </w:r>
      </w:hyperlink>
    </w:p>
    <w:p w14:paraId="5D611940" w14:textId="1A1369FC"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53" w:history="1">
        <w:r w:rsidR="00497A4D" w:rsidRPr="0018324F">
          <w:rPr>
            <w:rStyle w:val="Hyperlink"/>
            <w:rFonts w:eastAsia="Calibri"/>
          </w:rPr>
          <w:t>11.</w:t>
        </w:r>
        <w:r w:rsidR="00497A4D">
          <w:rPr>
            <w:rFonts w:asciiTheme="minorHAnsi" w:eastAsiaTheme="minorEastAsia" w:hAnsiTheme="minorHAnsi" w:cstheme="minorBidi"/>
            <w:b w:val="0"/>
            <w:caps w:val="0"/>
            <w:color w:val="auto"/>
            <w:kern w:val="2"/>
            <w:sz w:val="24"/>
            <w:lang w:eastAsia="en-GB"/>
            <w14:ligatures w14:val="standardContextual"/>
          </w:rPr>
          <w:tab/>
        </w:r>
        <w:r w:rsidR="00497A4D" w:rsidRPr="0018324F">
          <w:rPr>
            <w:rStyle w:val="Hyperlink"/>
            <w:rFonts w:eastAsia="Calibri"/>
          </w:rPr>
          <w:t>TRAINING</w:t>
        </w:r>
        <w:r w:rsidR="00497A4D">
          <w:rPr>
            <w:webHidden/>
          </w:rPr>
          <w:tab/>
        </w:r>
        <w:r w:rsidR="00497A4D">
          <w:rPr>
            <w:webHidden/>
          </w:rPr>
          <w:fldChar w:fldCharType="begin"/>
        </w:r>
        <w:r w:rsidR="00497A4D">
          <w:rPr>
            <w:webHidden/>
          </w:rPr>
          <w:instrText xml:space="preserve"> PAGEREF _Toc203989053 \h </w:instrText>
        </w:r>
        <w:r w:rsidR="00497A4D">
          <w:rPr>
            <w:webHidden/>
          </w:rPr>
        </w:r>
        <w:r w:rsidR="00497A4D">
          <w:rPr>
            <w:webHidden/>
          </w:rPr>
          <w:fldChar w:fldCharType="separate"/>
        </w:r>
        <w:r w:rsidR="00497A4D">
          <w:rPr>
            <w:webHidden/>
          </w:rPr>
          <w:t>9</w:t>
        </w:r>
        <w:r w:rsidR="00497A4D">
          <w:rPr>
            <w:webHidden/>
          </w:rPr>
          <w:fldChar w:fldCharType="end"/>
        </w:r>
      </w:hyperlink>
    </w:p>
    <w:p w14:paraId="711298F8" w14:textId="3DE1DF91"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54" w:history="1">
        <w:r w:rsidR="00497A4D" w:rsidRPr="0018324F">
          <w:rPr>
            <w:rStyle w:val="Hyperlink"/>
            <w:rFonts w:eastAsia="Calibri"/>
          </w:rPr>
          <w:t>12.</w:t>
        </w:r>
        <w:r w:rsidR="00497A4D">
          <w:rPr>
            <w:rFonts w:asciiTheme="minorHAnsi" w:eastAsiaTheme="minorEastAsia" w:hAnsiTheme="minorHAnsi" w:cstheme="minorBidi"/>
            <w:b w:val="0"/>
            <w:caps w:val="0"/>
            <w:color w:val="auto"/>
            <w:kern w:val="2"/>
            <w:sz w:val="24"/>
            <w:lang w:eastAsia="en-GB"/>
            <w14:ligatures w14:val="standardContextual"/>
          </w:rPr>
          <w:tab/>
        </w:r>
        <w:r w:rsidR="00497A4D" w:rsidRPr="0018324F">
          <w:rPr>
            <w:rStyle w:val="Hyperlink"/>
            <w:rFonts w:eastAsia="Calibri"/>
          </w:rPr>
          <w:t>MONITORING ARRANGEMENTS</w:t>
        </w:r>
        <w:r w:rsidR="00497A4D">
          <w:rPr>
            <w:webHidden/>
          </w:rPr>
          <w:tab/>
        </w:r>
        <w:r w:rsidR="00497A4D">
          <w:rPr>
            <w:webHidden/>
          </w:rPr>
          <w:fldChar w:fldCharType="begin"/>
        </w:r>
        <w:r w:rsidR="00497A4D">
          <w:rPr>
            <w:webHidden/>
          </w:rPr>
          <w:instrText xml:space="preserve"> PAGEREF _Toc203989054 \h </w:instrText>
        </w:r>
        <w:r w:rsidR="00497A4D">
          <w:rPr>
            <w:webHidden/>
          </w:rPr>
        </w:r>
        <w:r w:rsidR="00497A4D">
          <w:rPr>
            <w:webHidden/>
          </w:rPr>
          <w:fldChar w:fldCharType="separate"/>
        </w:r>
        <w:r w:rsidR="00497A4D">
          <w:rPr>
            <w:webHidden/>
          </w:rPr>
          <w:t>9</w:t>
        </w:r>
        <w:r w:rsidR="00497A4D">
          <w:rPr>
            <w:webHidden/>
          </w:rPr>
          <w:fldChar w:fldCharType="end"/>
        </w:r>
      </w:hyperlink>
    </w:p>
    <w:p w14:paraId="7183516F" w14:textId="66F97651"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55" w:history="1">
        <w:r w:rsidR="00497A4D" w:rsidRPr="0018324F">
          <w:rPr>
            <w:rStyle w:val="Hyperlink"/>
            <w:rFonts w:eastAsia="Calibri"/>
          </w:rPr>
          <w:t>Appendix 1 : EYFS AND KS1 ACCEPTABLE USE AGREEMENT (PUPILS AND PARENTS/CARERS)</w:t>
        </w:r>
        <w:r w:rsidR="00497A4D">
          <w:rPr>
            <w:webHidden/>
          </w:rPr>
          <w:tab/>
        </w:r>
        <w:r w:rsidR="00497A4D">
          <w:rPr>
            <w:webHidden/>
          </w:rPr>
          <w:fldChar w:fldCharType="begin"/>
        </w:r>
        <w:r w:rsidR="00497A4D">
          <w:rPr>
            <w:webHidden/>
          </w:rPr>
          <w:instrText xml:space="preserve"> PAGEREF _Toc203989055 \h </w:instrText>
        </w:r>
        <w:r w:rsidR="00497A4D">
          <w:rPr>
            <w:webHidden/>
          </w:rPr>
        </w:r>
        <w:r w:rsidR="00497A4D">
          <w:rPr>
            <w:webHidden/>
          </w:rPr>
          <w:fldChar w:fldCharType="separate"/>
        </w:r>
        <w:r w:rsidR="00497A4D">
          <w:rPr>
            <w:webHidden/>
          </w:rPr>
          <w:t>10</w:t>
        </w:r>
        <w:r w:rsidR="00497A4D">
          <w:rPr>
            <w:webHidden/>
          </w:rPr>
          <w:fldChar w:fldCharType="end"/>
        </w:r>
      </w:hyperlink>
    </w:p>
    <w:p w14:paraId="55D80C87" w14:textId="11ED7E35"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56" w:history="1">
        <w:r w:rsidR="00497A4D" w:rsidRPr="0018324F">
          <w:rPr>
            <w:rStyle w:val="Hyperlink"/>
            <w:rFonts w:eastAsia="Calibri"/>
          </w:rPr>
          <w:t>Appendix 2 : KS2, KS3 AND KS4 ACCEPTABLE USE AGREEMENT (PUPILS AND PARENTS/CARERS)</w:t>
        </w:r>
        <w:r w:rsidR="00497A4D">
          <w:rPr>
            <w:webHidden/>
          </w:rPr>
          <w:tab/>
        </w:r>
        <w:r w:rsidR="00497A4D">
          <w:rPr>
            <w:webHidden/>
          </w:rPr>
          <w:fldChar w:fldCharType="begin"/>
        </w:r>
        <w:r w:rsidR="00497A4D">
          <w:rPr>
            <w:webHidden/>
          </w:rPr>
          <w:instrText xml:space="preserve"> PAGEREF _Toc203989056 \h </w:instrText>
        </w:r>
        <w:r w:rsidR="00497A4D">
          <w:rPr>
            <w:webHidden/>
          </w:rPr>
        </w:r>
        <w:r w:rsidR="00497A4D">
          <w:rPr>
            <w:webHidden/>
          </w:rPr>
          <w:fldChar w:fldCharType="separate"/>
        </w:r>
        <w:r w:rsidR="00497A4D">
          <w:rPr>
            <w:webHidden/>
          </w:rPr>
          <w:t>11</w:t>
        </w:r>
        <w:r w:rsidR="00497A4D">
          <w:rPr>
            <w:webHidden/>
          </w:rPr>
          <w:fldChar w:fldCharType="end"/>
        </w:r>
      </w:hyperlink>
    </w:p>
    <w:p w14:paraId="5C6584F6" w14:textId="2D203457"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57" w:history="1">
        <w:r w:rsidR="00497A4D" w:rsidRPr="0018324F">
          <w:rPr>
            <w:rStyle w:val="Hyperlink"/>
            <w:rFonts w:eastAsia="Calibri"/>
          </w:rPr>
          <w:t>Appendix 3 : ACCEPTABLE USE AGREEMENT (STAFF, GOVERNORS, VOLUNTEERS AND VISITORS)</w:t>
        </w:r>
        <w:r w:rsidR="00497A4D">
          <w:rPr>
            <w:webHidden/>
          </w:rPr>
          <w:tab/>
        </w:r>
        <w:r w:rsidR="00497A4D">
          <w:rPr>
            <w:webHidden/>
          </w:rPr>
          <w:fldChar w:fldCharType="begin"/>
        </w:r>
        <w:r w:rsidR="00497A4D">
          <w:rPr>
            <w:webHidden/>
          </w:rPr>
          <w:instrText xml:space="preserve"> PAGEREF _Toc203989057 \h </w:instrText>
        </w:r>
        <w:r w:rsidR="00497A4D">
          <w:rPr>
            <w:webHidden/>
          </w:rPr>
        </w:r>
        <w:r w:rsidR="00497A4D">
          <w:rPr>
            <w:webHidden/>
          </w:rPr>
          <w:fldChar w:fldCharType="separate"/>
        </w:r>
        <w:r w:rsidR="00497A4D">
          <w:rPr>
            <w:webHidden/>
          </w:rPr>
          <w:t>12</w:t>
        </w:r>
        <w:r w:rsidR="00497A4D">
          <w:rPr>
            <w:webHidden/>
          </w:rPr>
          <w:fldChar w:fldCharType="end"/>
        </w:r>
      </w:hyperlink>
    </w:p>
    <w:p w14:paraId="3DAABD1D" w14:textId="55AC004F" w:rsidR="00497A4D" w:rsidRDefault="0001685A">
      <w:pPr>
        <w:pStyle w:val="TOC1"/>
        <w:rPr>
          <w:rFonts w:asciiTheme="minorHAnsi" w:eastAsiaTheme="minorEastAsia" w:hAnsiTheme="minorHAnsi" w:cstheme="minorBidi"/>
          <w:b w:val="0"/>
          <w:caps w:val="0"/>
          <w:color w:val="auto"/>
          <w:kern w:val="2"/>
          <w:sz w:val="24"/>
          <w:lang w:eastAsia="en-GB"/>
          <w14:ligatures w14:val="standardContextual"/>
        </w:rPr>
      </w:pPr>
      <w:hyperlink w:anchor="_Toc203989058" w:history="1">
        <w:r w:rsidR="00497A4D" w:rsidRPr="0018324F">
          <w:rPr>
            <w:rStyle w:val="Hyperlink"/>
            <w:rFonts w:eastAsia="Calibri"/>
          </w:rPr>
          <w:t>Appendix 4 : ONLINE SAFETY INCIDENT REPORT LOG</w:t>
        </w:r>
        <w:r w:rsidR="00497A4D">
          <w:rPr>
            <w:webHidden/>
          </w:rPr>
          <w:tab/>
        </w:r>
        <w:r w:rsidR="00497A4D">
          <w:rPr>
            <w:webHidden/>
          </w:rPr>
          <w:fldChar w:fldCharType="begin"/>
        </w:r>
        <w:r w:rsidR="00497A4D">
          <w:rPr>
            <w:webHidden/>
          </w:rPr>
          <w:instrText xml:space="preserve"> PAGEREF _Toc203989058 \h </w:instrText>
        </w:r>
        <w:r w:rsidR="00497A4D">
          <w:rPr>
            <w:webHidden/>
          </w:rPr>
        </w:r>
        <w:r w:rsidR="00497A4D">
          <w:rPr>
            <w:webHidden/>
          </w:rPr>
          <w:fldChar w:fldCharType="separate"/>
        </w:r>
        <w:r w:rsidR="00497A4D">
          <w:rPr>
            <w:webHidden/>
          </w:rPr>
          <w:t>13</w:t>
        </w:r>
        <w:r w:rsidR="00497A4D">
          <w:rPr>
            <w:webHidden/>
          </w:rPr>
          <w:fldChar w:fldCharType="end"/>
        </w:r>
      </w:hyperlink>
    </w:p>
    <w:p w14:paraId="025F88FB" w14:textId="5A25E304" w:rsidR="00C95938" w:rsidRDefault="00F24FAA">
      <w:pPr>
        <w:spacing w:after="0"/>
      </w:pPr>
      <w:r>
        <w:fldChar w:fldCharType="end"/>
      </w:r>
    </w:p>
    <w:p w14:paraId="2616BFDB" w14:textId="77777777" w:rsidR="00C95938" w:rsidRDefault="00C95938">
      <w:pPr>
        <w:spacing w:after="0"/>
      </w:pPr>
    </w:p>
    <w:p w14:paraId="51CAF0A7" w14:textId="77777777" w:rsidR="00C95938" w:rsidRDefault="00C95938">
      <w:pPr>
        <w:spacing w:after="0"/>
        <w:rPr>
          <w:rFonts w:asciiTheme="majorHAnsi" w:eastAsia="Times New Roman" w:hAnsiTheme="majorHAnsi" w:cs="Arial"/>
          <w:szCs w:val="20"/>
        </w:rPr>
      </w:pPr>
      <w:r>
        <w:br w:type="page"/>
      </w:r>
    </w:p>
    <w:p w14:paraId="4240865C" w14:textId="77777777" w:rsidR="00CE4B3A" w:rsidRDefault="00CE4B3A" w:rsidP="00CE4B3A">
      <w:pPr>
        <w:pStyle w:val="Level1Heading"/>
      </w:pPr>
      <w:bookmarkStart w:id="2" w:name="_Toc203989043"/>
      <w:r>
        <w:lastRenderedPageBreak/>
        <w:t>AIMS</w:t>
      </w:r>
      <w:bookmarkEnd w:id="2"/>
    </w:p>
    <w:p w14:paraId="143148C5" w14:textId="12D671E6" w:rsidR="00CE4B3A" w:rsidRDefault="00CE4B3A" w:rsidP="00CE4B3A">
      <w:pPr>
        <w:pStyle w:val="Level2Number"/>
      </w:pPr>
      <w:r>
        <w:t>Our school aims to:</w:t>
      </w:r>
    </w:p>
    <w:p w14:paraId="41C16AEF" w14:textId="77777777" w:rsidR="00CE4B3A" w:rsidRDefault="00CE4B3A" w:rsidP="00CE4B3A">
      <w:pPr>
        <w:pStyle w:val="Level3Number"/>
      </w:pPr>
      <w:r>
        <w:t>Have robust processes in place to ensure the online safety of pupils, staff, volunteers and governors</w:t>
      </w:r>
    </w:p>
    <w:p w14:paraId="34302399" w14:textId="77777777" w:rsidR="00CE4B3A" w:rsidRDefault="00CE4B3A" w:rsidP="00CE4B3A">
      <w:pPr>
        <w:pStyle w:val="Level3Number"/>
      </w:pPr>
      <w:r>
        <w:t>Deliver an effective approach to online safety, which empowers us to protect and educate the whole school community in its use of technology, including mobile and smart technology (which we refer to as ‘mobile phones’)</w:t>
      </w:r>
    </w:p>
    <w:p w14:paraId="0C112C0C" w14:textId="77777777" w:rsidR="00CE4B3A" w:rsidRDefault="00CE4B3A" w:rsidP="00CE4B3A">
      <w:pPr>
        <w:pStyle w:val="Level3Number"/>
      </w:pPr>
      <w:r>
        <w:t>Establish clear mechanisms to identify, intervene and escalate an incident, where appropriate</w:t>
      </w:r>
    </w:p>
    <w:p w14:paraId="370F0263" w14:textId="406F620C" w:rsidR="00CE4B3A" w:rsidRPr="00CE4B3A" w:rsidRDefault="00CE4B3A" w:rsidP="00CE4B3A">
      <w:pPr>
        <w:pStyle w:val="Level2Heading"/>
        <w:rPr>
          <w:b w:val="0"/>
          <w:bCs/>
        </w:rPr>
      </w:pPr>
      <w:r>
        <w:t>The 4 key categories of risk</w:t>
      </w:r>
    </w:p>
    <w:p w14:paraId="55DB5FD6" w14:textId="77777777" w:rsidR="00CE4B3A" w:rsidRDefault="00CE4B3A" w:rsidP="00CE4B3A">
      <w:pPr>
        <w:pStyle w:val="BodyText1"/>
      </w:pPr>
      <w:r>
        <w:t>Our approach to online safety is based on addressing the following categories of risk:</w:t>
      </w:r>
    </w:p>
    <w:p w14:paraId="5BF886B5" w14:textId="77777777" w:rsidR="00CE4B3A" w:rsidRDefault="00CE4B3A" w:rsidP="00CE4B3A">
      <w:pPr>
        <w:pStyle w:val="Level3Number"/>
      </w:pPr>
      <w:r>
        <w:t>Content – being exposed to illegal, inappropriate or harmful content, such as pornography, fake news, racism, misogyny, self-harm, suicide, anti-Semitism, radicalisation and extremism</w:t>
      </w:r>
    </w:p>
    <w:p w14:paraId="6854B228" w14:textId="77777777" w:rsidR="00CE4B3A" w:rsidRDefault="00CE4B3A" w:rsidP="00CE4B3A">
      <w:pPr>
        <w:pStyle w:val="Level3Number"/>
      </w:pPr>
      <w:r>
        <w:t>Contact – being subjected to harmful online interaction with other users, such as peer-to-peer pressure, commercial advertising and adults posing as children or young adults with the intention to groom or exploit them for sexual, criminal, financial or other purposes</w:t>
      </w:r>
    </w:p>
    <w:p w14:paraId="144391A9" w14:textId="77777777" w:rsidR="00CE4B3A" w:rsidRDefault="00CE4B3A" w:rsidP="00CE4B3A">
      <w:pPr>
        <w:pStyle w:val="Level3Number"/>
      </w:pPr>
      <w:r>
        <w:t xml:space="preserve">Conduct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10D55755" w14:textId="77777777" w:rsidR="00CE4B3A" w:rsidRDefault="00CE4B3A" w:rsidP="00CE4B3A">
      <w:pPr>
        <w:pStyle w:val="Level3Number"/>
      </w:pPr>
      <w:r>
        <w:t>Commerce – risks such as online gambling, inappropriate advertising, phishing and/or financial scam</w:t>
      </w:r>
    </w:p>
    <w:p w14:paraId="5C1BEF13" w14:textId="77777777" w:rsidR="00CE4B3A" w:rsidRDefault="00CE4B3A" w:rsidP="00CE4B3A">
      <w:pPr>
        <w:pStyle w:val="Level1Heading"/>
      </w:pPr>
      <w:bookmarkStart w:id="3" w:name="_Toc203989044"/>
      <w:r>
        <w:t>LEGISLATION AND GUIDANCE</w:t>
      </w:r>
      <w:bookmarkEnd w:id="3"/>
    </w:p>
    <w:p w14:paraId="0EEF25C4" w14:textId="5FFA30A3" w:rsidR="00CE4B3A" w:rsidRDefault="00CE4B3A" w:rsidP="00CE4B3A">
      <w:pPr>
        <w:pStyle w:val="Level2Number"/>
      </w:pPr>
      <w:r>
        <w:t xml:space="preserve">This policy is based on the Department for Education’s (DfE) statutory safeguarding guidance, </w:t>
      </w:r>
      <w:hyperlink r:id="rId8" w:history="1">
        <w:r w:rsidRPr="00405A7D">
          <w:rPr>
            <w:rFonts w:asciiTheme="majorHAnsi" w:eastAsia="Calibri" w:hAnsiTheme="majorHAnsi"/>
            <w:color w:val="002060"/>
            <w:u w:val="single"/>
          </w:rPr>
          <w:t>Keeping Children Safe in Education</w:t>
        </w:r>
      </w:hyperlink>
      <w:r>
        <w:t>, and its advice for schools on:</w:t>
      </w:r>
    </w:p>
    <w:p w14:paraId="040CC784" w14:textId="1CAAED68" w:rsidR="00CE4B3A" w:rsidRDefault="0001685A" w:rsidP="00F161A5">
      <w:pPr>
        <w:pStyle w:val="Level3Number"/>
      </w:pPr>
      <w:hyperlink r:id="rId9" w:history="1">
        <w:r w:rsidR="00CE4B3A">
          <w:rPr>
            <w:rStyle w:val="Hyperlink"/>
          </w:rPr>
          <w:t>Teaching online safety in schools</w:t>
        </w:r>
      </w:hyperlink>
      <w:r w:rsidR="00CE4B3A">
        <w:t xml:space="preserve"> </w:t>
      </w:r>
    </w:p>
    <w:p w14:paraId="0774B6FC" w14:textId="6195FF29" w:rsidR="00CE4B3A" w:rsidRPr="00CE4B3A" w:rsidRDefault="0001685A" w:rsidP="00F161A5">
      <w:pPr>
        <w:pStyle w:val="Level3Number"/>
      </w:pPr>
      <w:hyperlink r:id="rId10" w:history="1">
        <w:r w:rsidR="00CE4B3A" w:rsidRPr="00CE4B3A">
          <w:rPr>
            <w:rStyle w:val="Hyperlink"/>
          </w:rPr>
          <w:t>Preventing and tackling bullying</w:t>
        </w:r>
      </w:hyperlink>
      <w:r w:rsidR="00CE4B3A">
        <w:t xml:space="preserve"> </w:t>
      </w:r>
      <w:r w:rsidR="00CE4B3A" w:rsidRPr="00CE4B3A">
        <w:t xml:space="preserve">and </w:t>
      </w:r>
      <w:hyperlink r:id="rId11" w:history="1">
        <w:r w:rsidR="00CE4B3A" w:rsidRPr="00CE4B3A">
          <w:rPr>
            <w:rStyle w:val="Hyperlink"/>
          </w:rPr>
          <w:t>cyber-bullying: advice for headteachers and school staff</w:t>
        </w:r>
      </w:hyperlink>
    </w:p>
    <w:p w14:paraId="239C92C7" w14:textId="62B9B936" w:rsidR="00CE4B3A" w:rsidRPr="00CE4B3A" w:rsidRDefault="0001685A" w:rsidP="00F161A5">
      <w:pPr>
        <w:pStyle w:val="Level3Number"/>
        <w:rPr>
          <w:u w:val="single"/>
        </w:rPr>
      </w:pPr>
      <w:hyperlink r:id="rId12" w:history="1">
        <w:r w:rsidR="00CE4B3A" w:rsidRPr="00CE4B3A">
          <w:rPr>
            <w:rStyle w:val="Hyperlink"/>
          </w:rPr>
          <w:t>Relationships and sex education</w:t>
        </w:r>
      </w:hyperlink>
    </w:p>
    <w:p w14:paraId="07887A3C" w14:textId="3B5F0932" w:rsidR="00CE4B3A" w:rsidRDefault="0001685A" w:rsidP="00F161A5">
      <w:pPr>
        <w:pStyle w:val="Level3Number"/>
      </w:pPr>
      <w:hyperlink r:id="rId13" w:history="1">
        <w:r w:rsidR="00CE4B3A" w:rsidRPr="00CE4B3A">
          <w:rPr>
            <w:rStyle w:val="Hyperlink"/>
          </w:rPr>
          <w:t>Searching, screening and confiscation</w:t>
        </w:r>
      </w:hyperlink>
    </w:p>
    <w:p w14:paraId="782CB4E1" w14:textId="49747AC1" w:rsidR="00CE4B3A" w:rsidRDefault="00CE4B3A" w:rsidP="00CE4B3A">
      <w:pPr>
        <w:pStyle w:val="Level2Number"/>
      </w:pPr>
      <w:r>
        <w:t xml:space="preserve">It also refers to the DfE’s guidance on </w:t>
      </w:r>
      <w:hyperlink r:id="rId14" w:history="1">
        <w:r w:rsidRPr="00F161A5">
          <w:rPr>
            <w:rStyle w:val="Hyperlink"/>
          </w:rPr>
          <w:t>protecting children from radicalisation</w:t>
        </w:r>
      </w:hyperlink>
      <w:r>
        <w:t>.</w:t>
      </w:r>
    </w:p>
    <w:p w14:paraId="11FA822E" w14:textId="77777777" w:rsidR="00CE4B3A" w:rsidRDefault="00CE4B3A" w:rsidP="00CE4B3A">
      <w:pPr>
        <w:pStyle w:val="Level2Number"/>
      </w:pPr>
      <w:r>
        <w:t>It reflects existing legislation, including but not limited to the Education Act 1996 (as amended), the Education and Inspections Act 2006 and the Equality Act 2010. In addition, it reflects the Education Act 2011, which has given teachers stronger powers to tackle cyber-bullying by, if necessary, searching for and deleting inappropriate images or files on pupils’ electronic devices where they believe there is a ‘good reason’ to do so.</w:t>
      </w:r>
    </w:p>
    <w:p w14:paraId="69AE131D" w14:textId="77777777" w:rsidR="00CE4B3A" w:rsidRDefault="00CE4B3A" w:rsidP="00CE4B3A">
      <w:pPr>
        <w:pStyle w:val="Level2Number"/>
      </w:pPr>
      <w:r>
        <w:t>The policy also takes into account the National Curriculum computing programmes of study.</w:t>
      </w:r>
    </w:p>
    <w:p w14:paraId="2AC1CF4C" w14:textId="77777777" w:rsidR="00CE4B3A" w:rsidRDefault="00CE4B3A" w:rsidP="00CE4B3A">
      <w:pPr>
        <w:pStyle w:val="Level2Number"/>
      </w:pPr>
      <w:r>
        <w:t>This policy complies with our funding agreement and articles of association.</w:t>
      </w:r>
    </w:p>
    <w:p w14:paraId="204453A4" w14:textId="56644CCD" w:rsidR="00CE4B3A" w:rsidRDefault="00CE4B3A" w:rsidP="00F161A5">
      <w:pPr>
        <w:pStyle w:val="Level1Heading"/>
      </w:pPr>
      <w:bookmarkStart w:id="4" w:name="_Toc203989045"/>
      <w:r>
        <w:t>Roles and responsibilities</w:t>
      </w:r>
      <w:bookmarkEnd w:id="4"/>
      <w:r>
        <w:t xml:space="preserve"> </w:t>
      </w:r>
    </w:p>
    <w:p w14:paraId="1F9D49FB" w14:textId="683A510D" w:rsidR="00CE4B3A" w:rsidRDefault="00CE4B3A" w:rsidP="00F161A5">
      <w:pPr>
        <w:pStyle w:val="Level2Heading"/>
      </w:pPr>
      <w:r>
        <w:t>The governing board</w:t>
      </w:r>
    </w:p>
    <w:p w14:paraId="340D00E3" w14:textId="77777777" w:rsidR="00CE4B3A" w:rsidRDefault="00CE4B3A" w:rsidP="00F161A5">
      <w:pPr>
        <w:pStyle w:val="Level3Number"/>
      </w:pPr>
      <w:r>
        <w:t>The governing board has overall responsibility for monitoring this policy and holding the headteacher to account for its implementation.</w:t>
      </w:r>
    </w:p>
    <w:p w14:paraId="67D7E18A" w14:textId="77777777" w:rsidR="00CE4B3A" w:rsidRDefault="00CE4B3A" w:rsidP="00F161A5">
      <w:pPr>
        <w:pStyle w:val="Level3Number"/>
      </w:pPr>
      <w:r>
        <w:t xml:space="preserve">The governing board will make sure all staff undergo online safety training as part of   child protection and safeguarding training, and ensure staff understand their expectations, roles and responsibilities around filtering and monitoring. </w:t>
      </w:r>
    </w:p>
    <w:p w14:paraId="3C932D43" w14:textId="77777777" w:rsidR="00CE4B3A" w:rsidRDefault="00CE4B3A" w:rsidP="00F161A5">
      <w:pPr>
        <w:pStyle w:val="Level3Number"/>
      </w:pPr>
      <w:r>
        <w:lastRenderedPageBreak/>
        <w:t xml:space="preserve">The governing board will also make sure all staff receive regular online safety updates (via email, e-bulletins and staff meetings), as required and at least annually, to ensure they are continually provided with the relevant skills and knowledge to effectively safeguard children. </w:t>
      </w:r>
    </w:p>
    <w:p w14:paraId="3CBEC636" w14:textId="5FF45CA6" w:rsidR="00CE4B3A" w:rsidRDefault="00CE4B3A" w:rsidP="00F161A5">
      <w:pPr>
        <w:pStyle w:val="Level3Number"/>
      </w:pPr>
      <w:r>
        <w:t xml:space="preserve">The governing board will co-ordinate regular meetings with appropriate staff to discuss online safety, requirements for training, and monitor online safety logs as provided by the designated safeguarding lead (DSL). The governing board should ensure children are taught how to keep themselves and others safe, including keeping safe online.  </w:t>
      </w:r>
    </w:p>
    <w:p w14:paraId="23431C8A" w14:textId="77777777" w:rsidR="00CE4B3A" w:rsidRDefault="00CE4B3A" w:rsidP="00F161A5">
      <w:pPr>
        <w:pStyle w:val="Level3Number"/>
      </w:pPr>
      <w:r>
        <w:t>The governing board must ensure the school has appropriate filtering and monitoring systems in place on school devices and school networks, and will regularly review their effectiveness. The board will review the DfE filtering and monitoring standards, and discuss with IT staff and service providers what needs to be done to support the school in meeting those standards, which include:</w:t>
      </w:r>
    </w:p>
    <w:p w14:paraId="5372C744" w14:textId="753C3ED3" w:rsidR="00CE4B3A" w:rsidRDefault="00CE4B3A" w:rsidP="00F161A5">
      <w:pPr>
        <w:pStyle w:val="Level4Numbe"/>
      </w:pPr>
      <w:r>
        <w:t>Identifying and assigning roles and responsibilities to manage filtering and monitoring systems;</w:t>
      </w:r>
    </w:p>
    <w:p w14:paraId="75535278" w14:textId="77777777" w:rsidR="00CE4B3A" w:rsidRDefault="00CE4B3A" w:rsidP="00F161A5">
      <w:pPr>
        <w:pStyle w:val="Level4Numbe"/>
      </w:pPr>
      <w:r>
        <w:t>Reviewing filtering and monitoring provisions at least annually;</w:t>
      </w:r>
    </w:p>
    <w:p w14:paraId="188FAC79" w14:textId="77777777" w:rsidR="00CE4B3A" w:rsidRDefault="00CE4B3A" w:rsidP="00F161A5">
      <w:pPr>
        <w:pStyle w:val="Level4Numbe"/>
      </w:pPr>
      <w:r>
        <w:t>Blocking harmful and inappropriate content without unreasonably impacting teaching and learning;</w:t>
      </w:r>
    </w:p>
    <w:p w14:paraId="5AD86091" w14:textId="77777777" w:rsidR="00CE4B3A" w:rsidRDefault="00CE4B3A" w:rsidP="00F161A5">
      <w:pPr>
        <w:pStyle w:val="Level4Numbe"/>
      </w:pPr>
      <w:r>
        <w:t>Having effective monitoring strategies in place that meet their safeguarding needs.</w:t>
      </w:r>
    </w:p>
    <w:p w14:paraId="0D9F41F6" w14:textId="77777777" w:rsidR="00CE4B3A" w:rsidRDefault="00CE4B3A" w:rsidP="00F161A5">
      <w:pPr>
        <w:pStyle w:val="BodyText2"/>
      </w:pPr>
      <w:r>
        <w:t>If applicable, add: The governor who oversees online safety is [role of individual].</w:t>
      </w:r>
    </w:p>
    <w:p w14:paraId="08B9D3BB" w14:textId="60AAA595" w:rsidR="00CE4B3A" w:rsidRDefault="00CE4B3A" w:rsidP="00F161A5">
      <w:pPr>
        <w:pStyle w:val="Level3Number"/>
      </w:pPr>
      <w:r>
        <w:t>All governors will:</w:t>
      </w:r>
    </w:p>
    <w:p w14:paraId="5BFC63DB" w14:textId="77777777" w:rsidR="00CE4B3A" w:rsidRDefault="00CE4B3A" w:rsidP="00F161A5">
      <w:pPr>
        <w:pStyle w:val="Level4Numbe"/>
      </w:pPr>
      <w:r>
        <w:t>Ensure they have read and understand this policy</w:t>
      </w:r>
    </w:p>
    <w:p w14:paraId="7C8FA7DD" w14:textId="72E3F6A1" w:rsidR="00CE4B3A" w:rsidRDefault="00CE4B3A" w:rsidP="00F161A5">
      <w:pPr>
        <w:pStyle w:val="Level4Numbe"/>
      </w:pPr>
      <w:r>
        <w:t>Agree and adhere to the terms on acceptable use of the school’s ICT systems and the internet (</w:t>
      </w:r>
      <w:r w:rsidR="00C62A6B">
        <w:fldChar w:fldCharType="begin"/>
      </w:r>
      <w:r w:rsidR="00C62A6B">
        <w:instrText xml:space="preserve"> REF _Ref203988494 \r \h </w:instrText>
      </w:r>
      <w:r w:rsidR="00C62A6B">
        <w:fldChar w:fldCharType="separate"/>
      </w:r>
      <w:r w:rsidR="00497A4D">
        <w:t>Appendix 3</w:t>
      </w:r>
      <w:r w:rsidR="00C62A6B">
        <w:fldChar w:fldCharType="end"/>
      </w:r>
      <w:r>
        <w:t>)</w:t>
      </w:r>
    </w:p>
    <w:p w14:paraId="2E27CB4A" w14:textId="77777777" w:rsidR="00CE4B3A" w:rsidRDefault="00CE4B3A" w:rsidP="00F161A5">
      <w:pPr>
        <w:pStyle w:val="Level4Numbe"/>
      </w:pPr>
      <w:r>
        <w:t>Ensure that online safety is a running and interrelated theme while devising and implementing their whole-school or college approach to safeguarding and related policies and/or procedures</w:t>
      </w:r>
    </w:p>
    <w:p w14:paraId="1F1C2089" w14:textId="77777777" w:rsidR="00CE4B3A" w:rsidRDefault="00CE4B3A" w:rsidP="00F161A5">
      <w:pPr>
        <w:pStyle w:val="Level4Numbe"/>
      </w:pPr>
      <w:r>
        <w:t>Ensure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7DD2C1CC" w14:textId="31B2455F" w:rsidR="00CE4B3A" w:rsidRPr="00F161A5" w:rsidRDefault="00CE4B3A" w:rsidP="00F161A5">
      <w:pPr>
        <w:pStyle w:val="Level2Heading"/>
        <w:rPr>
          <w:b w:val="0"/>
          <w:bCs/>
        </w:rPr>
      </w:pPr>
      <w:r>
        <w:t>The headteacher</w:t>
      </w:r>
    </w:p>
    <w:p w14:paraId="771B407C" w14:textId="77777777" w:rsidR="00CE4B3A" w:rsidRDefault="00CE4B3A" w:rsidP="00F161A5">
      <w:pPr>
        <w:pStyle w:val="BodyText1"/>
      </w:pPr>
      <w:r>
        <w:t>The headteacher is responsible for ensuring that staff understand this policy, and that it is being implemented consistently throughout the school.</w:t>
      </w:r>
    </w:p>
    <w:p w14:paraId="1DB48C12" w14:textId="1518E524" w:rsidR="00CE4B3A" w:rsidRPr="00F161A5" w:rsidRDefault="00CE4B3A" w:rsidP="00F161A5">
      <w:pPr>
        <w:pStyle w:val="Level2Heading"/>
        <w:rPr>
          <w:b w:val="0"/>
          <w:bCs/>
        </w:rPr>
      </w:pPr>
      <w:r>
        <w:t>The designated safeguarding lead</w:t>
      </w:r>
    </w:p>
    <w:p w14:paraId="326E3DF8" w14:textId="38A978BC" w:rsidR="00CE4B3A" w:rsidRDefault="00CE4B3A" w:rsidP="00F161A5">
      <w:pPr>
        <w:pStyle w:val="Level3Number"/>
      </w:pPr>
      <w:r>
        <w:t>Details of the school’s designated safeguarding lead (DSL) are set out in our child protection and safeguarding policy, as well as relevant job descriptions.</w:t>
      </w:r>
    </w:p>
    <w:p w14:paraId="4A4C2C1C" w14:textId="77777777" w:rsidR="00CE4B3A" w:rsidRDefault="00CE4B3A" w:rsidP="00F161A5">
      <w:pPr>
        <w:pStyle w:val="Level3Number"/>
      </w:pPr>
      <w:r>
        <w:t>The DSL takes lead responsibility for online safety in school, in particular:</w:t>
      </w:r>
    </w:p>
    <w:p w14:paraId="6744FFEB" w14:textId="77777777" w:rsidR="00CE4B3A" w:rsidRDefault="00CE4B3A" w:rsidP="00F161A5">
      <w:pPr>
        <w:pStyle w:val="Level4Numbe"/>
      </w:pPr>
      <w:r>
        <w:t>Supporting the headteacher in ensuring that staff understand this policy and that it is being implemented consistently throughout the school</w:t>
      </w:r>
    </w:p>
    <w:p w14:paraId="5D1ABABA" w14:textId="77777777" w:rsidR="00CE4B3A" w:rsidRDefault="00CE4B3A" w:rsidP="00F161A5">
      <w:pPr>
        <w:pStyle w:val="Level4Numbe"/>
      </w:pPr>
      <w:r>
        <w:t>Working with the headteacher and governing board to review this policy annually and ensure the procedures and implementation are updated and reviewed regularly</w:t>
      </w:r>
    </w:p>
    <w:p w14:paraId="657A6209" w14:textId="77777777" w:rsidR="00CE4B3A" w:rsidRDefault="00CE4B3A" w:rsidP="00F161A5">
      <w:pPr>
        <w:pStyle w:val="Level4Numbe"/>
      </w:pPr>
      <w:r>
        <w:t>Taking the lead on understanding the filtering and monitoring systems and processes in place on school devices and school networks</w:t>
      </w:r>
    </w:p>
    <w:p w14:paraId="230FE5C3" w14:textId="77777777" w:rsidR="00CE4B3A" w:rsidRDefault="00CE4B3A" w:rsidP="00F161A5">
      <w:pPr>
        <w:pStyle w:val="Level4Numbe"/>
      </w:pPr>
      <w:r>
        <w:t>Working with the ICT manager to make sure the appropriate systems and processes are in place</w:t>
      </w:r>
    </w:p>
    <w:p w14:paraId="33EE324C" w14:textId="77777777" w:rsidR="00CE4B3A" w:rsidRDefault="00CE4B3A" w:rsidP="00F161A5">
      <w:pPr>
        <w:pStyle w:val="Level4Numbe"/>
      </w:pPr>
      <w:r>
        <w:t>Working with the headteacher, ICT manager and other staff, as necessary, to address any online safety issues or incidents</w:t>
      </w:r>
    </w:p>
    <w:p w14:paraId="540C59E3" w14:textId="77777777" w:rsidR="00CE4B3A" w:rsidRDefault="00CE4B3A" w:rsidP="00F161A5">
      <w:pPr>
        <w:pStyle w:val="Level4Numbe"/>
      </w:pPr>
      <w:r>
        <w:t>Managing all online safety issues and incidents in line with the school’s child protection policy</w:t>
      </w:r>
    </w:p>
    <w:p w14:paraId="78E12FDB" w14:textId="0593C2E9" w:rsidR="00CE4B3A" w:rsidRDefault="00CE4B3A" w:rsidP="00F161A5">
      <w:pPr>
        <w:pStyle w:val="Level4Numbe"/>
      </w:pPr>
      <w:r>
        <w:t xml:space="preserve">Ensuring that any online safety incidents are logged (see </w:t>
      </w:r>
      <w:r w:rsidR="00C62A6B">
        <w:fldChar w:fldCharType="begin"/>
      </w:r>
      <w:r w:rsidR="00C62A6B">
        <w:instrText xml:space="preserve"> REF _Ref203988510 \r \h </w:instrText>
      </w:r>
      <w:r w:rsidR="00C62A6B">
        <w:fldChar w:fldCharType="separate"/>
      </w:r>
      <w:r w:rsidR="00497A4D">
        <w:t>Appendix 4</w:t>
      </w:r>
      <w:r w:rsidR="00C62A6B">
        <w:fldChar w:fldCharType="end"/>
      </w:r>
      <w:r>
        <w:t>) and dealt with appropriately in line with this policy</w:t>
      </w:r>
    </w:p>
    <w:p w14:paraId="71F5CEF4" w14:textId="77777777" w:rsidR="00CE4B3A" w:rsidRDefault="00CE4B3A" w:rsidP="00F161A5">
      <w:pPr>
        <w:pStyle w:val="Level4Numbe"/>
      </w:pPr>
      <w:r>
        <w:t>Ensuring that any incidents of cyber-bullying are logged and dealt with appropriately in line with the school behaviour policy</w:t>
      </w:r>
    </w:p>
    <w:p w14:paraId="7E116424" w14:textId="39F8E732" w:rsidR="00CE4B3A" w:rsidRDefault="00CE4B3A" w:rsidP="00F161A5">
      <w:pPr>
        <w:pStyle w:val="Level4Numbe"/>
      </w:pPr>
      <w:r>
        <w:t xml:space="preserve">Updating and delivering staff training on online safety </w:t>
      </w:r>
      <w:r w:rsidRPr="00BD70A3">
        <w:t>(</w:t>
      </w:r>
      <w:r w:rsidR="00BB377E" w:rsidRPr="00BD70A3">
        <w:t>A</w:t>
      </w:r>
      <w:r w:rsidRPr="00BD70A3">
        <w:t>ppendix 4 contains a self-audit for staff on online safety training needs)</w:t>
      </w:r>
    </w:p>
    <w:p w14:paraId="7C3BC2DE" w14:textId="77777777" w:rsidR="00CE4B3A" w:rsidRDefault="00CE4B3A" w:rsidP="00F161A5">
      <w:pPr>
        <w:pStyle w:val="Level4Numbe"/>
      </w:pPr>
      <w:r>
        <w:t>Liaising with other agencies and/or external services if necessary</w:t>
      </w:r>
    </w:p>
    <w:p w14:paraId="1BAFC05A" w14:textId="77777777" w:rsidR="00CE4B3A" w:rsidRDefault="00CE4B3A" w:rsidP="00F161A5">
      <w:pPr>
        <w:pStyle w:val="Level4Numbe"/>
      </w:pPr>
      <w:r>
        <w:t>Providing regular reports on online safety in school to the headteacher and/or governing board</w:t>
      </w:r>
    </w:p>
    <w:p w14:paraId="4073005B" w14:textId="77777777" w:rsidR="00CE4B3A" w:rsidRDefault="00CE4B3A" w:rsidP="00F161A5">
      <w:pPr>
        <w:pStyle w:val="Level4Numbe"/>
      </w:pPr>
      <w:r>
        <w:t>Undertaking annual risk assessments that consider and reflect the risks children face</w:t>
      </w:r>
    </w:p>
    <w:p w14:paraId="16E17DBA" w14:textId="77777777" w:rsidR="00CE4B3A" w:rsidRDefault="00CE4B3A" w:rsidP="00F161A5">
      <w:pPr>
        <w:pStyle w:val="Level4Numbe"/>
      </w:pPr>
      <w:r>
        <w:t xml:space="preserve">Providing regular safeguarding and child protection updates, including online safety, to all staff, at least annually, in order to continue to provide them with relevant skills and knowledge to safeguard effectively  </w:t>
      </w:r>
    </w:p>
    <w:p w14:paraId="073916AD" w14:textId="3573BC83" w:rsidR="00CE4B3A" w:rsidRDefault="00CE4B3A" w:rsidP="00F161A5">
      <w:pPr>
        <w:pStyle w:val="BodyText2"/>
      </w:pPr>
      <w:r>
        <w:t>This list is not intended to be exhaustive.</w:t>
      </w:r>
    </w:p>
    <w:p w14:paraId="5001CE52" w14:textId="6B85CDE7" w:rsidR="00CE4B3A" w:rsidRPr="00F161A5" w:rsidRDefault="00CE4B3A" w:rsidP="00F161A5">
      <w:pPr>
        <w:pStyle w:val="Level2Heading"/>
        <w:rPr>
          <w:b w:val="0"/>
          <w:bCs/>
        </w:rPr>
      </w:pPr>
      <w:r>
        <w:t>The ICT Lead/E-Safety Co-ordinator</w:t>
      </w:r>
    </w:p>
    <w:p w14:paraId="70551187" w14:textId="77777777" w:rsidR="00CE4B3A" w:rsidRDefault="00CE4B3A" w:rsidP="00F161A5">
      <w:pPr>
        <w:pStyle w:val="BodyText1"/>
      </w:pPr>
      <w:r>
        <w:t>The ICT Lead/E-Safety Co-ordinator is responsible for:</w:t>
      </w:r>
    </w:p>
    <w:p w14:paraId="0A8E5DE9" w14:textId="77777777" w:rsidR="00CE4B3A" w:rsidRDefault="00CE4B3A" w:rsidP="00F161A5">
      <w:pPr>
        <w:pStyle w:val="Level3Number"/>
      </w:pPr>
      <w:r>
        <w:t>Putting in place an appropriate level of security protection procedures, such as filtering and monitoring systems, which are reviewed and updated on a regular basis to assess effectiveness and ensure pupils are kept safe from potentially harmful and inappropriate content and contact online while at school, including terrorist and extremist material</w:t>
      </w:r>
    </w:p>
    <w:p w14:paraId="12B55C7C" w14:textId="77777777" w:rsidR="00CE4B3A" w:rsidRDefault="00CE4B3A" w:rsidP="00F161A5">
      <w:pPr>
        <w:pStyle w:val="Level3Number"/>
      </w:pPr>
      <w:r>
        <w:t>Ensuring that the school’s ICT systems are secure and protected against viruses and malware, and that such safety mechanisms are updated regularly</w:t>
      </w:r>
    </w:p>
    <w:p w14:paraId="52A9B44C" w14:textId="6A65B77A" w:rsidR="00CE4B3A" w:rsidRDefault="00CE4B3A" w:rsidP="00F161A5">
      <w:pPr>
        <w:pStyle w:val="Level3Number"/>
      </w:pPr>
      <w:r>
        <w:t xml:space="preserve">Conducting a full security check and monitoring the school’s ICT systems on a </w:t>
      </w:r>
      <w:r w:rsidR="00BD70A3">
        <w:t xml:space="preserve">monthly </w:t>
      </w:r>
      <w:r>
        <w:t>basis</w:t>
      </w:r>
    </w:p>
    <w:p w14:paraId="5376AABD" w14:textId="77777777" w:rsidR="00CE4B3A" w:rsidRDefault="00CE4B3A" w:rsidP="00F161A5">
      <w:pPr>
        <w:pStyle w:val="Level3Number"/>
      </w:pPr>
      <w:r>
        <w:t>Blocking access to potentially dangerous sites and, where possible, preventing the downloading of potentially dangerous files</w:t>
      </w:r>
    </w:p>
    <w:p w14:paraId="0A80FA6B" w14:textId="43EF3956" w:rsidR="00CE4B3A" w:rsidRDefault="00CE4B3A" w:rsidP="00F161A5">
      <w:pPr>
        <w:pStyle w:val="Level3Number"/>
      </w:pPr>
      <w:r>
        <w:t xml:space="preserve">Ensuring that any online safety incidents are logged (see </w:t>
      </w:r>
      <w:r w:rsidR="00BB377E">
        <w:fldChar w:fldCharType="begin"/>
      </w:r>
      <w:r w:rsidR="00BB377E">
        <w:instrText xml:space="preserve"> REF _Ref203988687 \r \h </w:instrText>
      </w:r>
      <w:r w:rsidR="00BB377E">
        <w:fldChar w:fldCharType="separate"/>
      </w:r>
      <w:r w:rsidR="00497A4D">
        <w:t>Appendix 4</w:t>
      </w:r>
      <w:r w:rsidR="00BB377E">
        <w:fldChar w:fldCharType="end"/>
      </w:r>
      <w:r>
        <w:t>) and dealt with appropriately in line with this policy</w:t>
      </w:r>
    </w:p>
    <w:p w14:paraId="1113819D" w14:textId="77777777" w:rsidR="00CE4B3A" w:rsidRDefault="00CE4B3A" w:rsidP="00F161A5">
      <w:pPr>
        <w:pStyle w:val="Level3Number"/>
      </w:pPr>
      <w:r>
        <w:t>Ensuring that any incidents of cyber-bullying are dealt with appropriately in line with the school behaviour policy</w:t>
      </w:r>
    </w:p>
    <w:p w14:paraId="6D36FBBD" w14:textId="77777777" w:rsidR="00CE4B3A" w:rsidRDefault="00CE4B3A" w:rsidP="00F161A5">
      <w:pPr>
        <w:pStyle w:val="BodyText1"/>
      </w:pPr>
      <w:r>
        <w:t>This list is not intended to be exhaustive.</w:t>
      </w:r>
    </w:p>
    <w:p w14:paraId="417248DE" w14:textId="342792C9" w:rsidR="00CE4B3A" w:rsidRPr="00F161A5" w:rsidRDefault="00CE4B3A" w:rsidP="00F161A5">
      <w:pPr>
        <w:pStyle w:val="Level2Heading"/>
        <w:rPr>
          <w:b w:val="0"/>
          <w:bCs/>
        </w:rPr>
      </w:pPr>
      <w:r>
        <w:t>All staff and volunteers</w:t>
      </w:r>
    </w:p>
    <w:p w14:paraId="58624FA1" w14:textId="77777777" w:rsidR="00CE4B3A" w:rsidRDefault="00CE4B3A" w:rsidP="00F161A5">
      <w:pPr>
        <w:pStyle w:val="BodyText1"/>
      </w:pPr>
      <w:r>
        <w:t xml:space="preserve">All staff, including contractors and agency staff, and volunteers are responsible for: </w:t>
      </w:r>
    </w:p>
    <w:p w14:paraId="4E95AB4E" w14:textId="77777777" w:rsidR="00CE4B3A" w:rsidRDefault="00CE4B3A" w:rsidP="00F161A5">
      <w:pPr>
        <w:pStyle w:val="Level3Number"/>
      </w:pPr>
      <w:r>
        <w:t>Maintaining an understanding of this policy</w:t>
      </w:r>
    </w:p>
    <w:p w14:paraId="5ED9A4AD" w14:textId="77777777" w:rsidR="00CE4B3A" w:rsidRDefault="00CE4B3A" w:rsidP="00F161A5">
      <w:pPr>
        <w:pStyle w:val="Level3Number"/>
      </w:pPr>
      <w:r>
        <w:t>Implementing this policy consistently</w:t>
      </w:r>
    </w:p>
    <w:p w14:paraId="5E8F7CC7" w14:textId="63FA871B" w:rsidR="00CE4B3A" w:rsidRDefault="00CE4B3A" w:rsidP="00F161A5">
      <w:pPr>
        <w:pStyle w:val="Level3Number"/>
      </w:pPr>
      <w:r>
        <w:t>Agreeing and adhering to the terms on acceptable use of the school’s ICT systems and the internet (</w:t>
      </w:r>
      <w:r w:rsidR="00BB377E">
        <w:fldChar w:fldCharType="begin"/>
      </w:r>
      <w:r w:rsidR="00BB377E">
        <w:instrText xml:space="preserve"> REF _Ref203988697 \r \h </w:instrText>
      </w:r>
      <w:r w:rsidR="00BB377E">
        <w:fldChar w:fldCharType="separate"/>
      </w:r>
      <w:r w:rsidR="00497A4D">
        <w:t>Appendix 3</w:t>
      </w:r>
      <w:r w:rsidR="00BB377E">
        <w:fldChar w:fldCharType="end"/>
      </w:r>
      <w:r>
        <w:t>), and ensuring that pupils follow the school’s terms on acceptable use (</w:t>
      </w:r>
      <w:r w:rsidR="00BB377E">
        <w:fldChar w:fldCharType="begin"/>
      </w:r>
      <w:r w:rsidR="00BB377E">
        <w:instrText xml:space="preserve"> REF _Ref203988714 \r \h </w:instrText>
      </w:r>
      <w:r w:rsidR="00BB377E">
        <w:fldChar w:fldCharType="separate"/>
      </w:r>
      <w:r w:rsidR="00497A4D">
        <w:t>Appendix 1</w:t>
      </w:r>
      <w:r w:rsidR="00BB377E">
        <w:fldChar w:fldCharType="end"/>
      </w:r>
      <w:r w:rsidR="00BB377E">
        <w:t xml:space="preserve"> and </w:t>
      </w:r>
      <w:r w:rsidR="00BB377E">
        <w:fldChar w:fldCharType="begin"/>
      </w:r>
      <w:r w:rsidR="00BB377E">
        <w:instrText xml:space="preserve"> REF _Ref203988717 \r \h </w:instrText>
      </w:r>
      <w:r w:rsidR="00BB377E">
        <w:fldChar w:fldCharType="separate"/>
      </w:r>
      <w:r w:rsidR="00497A4D">
        <w:t>Appendix 2</w:t>
      </w:r>
      <w:r w:rsidR="00BB377E">
        <w:fldChar w:fldCharType="end"/>
      </w:r>
      <w:r>
        <w:t>)</w:t>
      </w:r>
    </w:p>
    <w:p w14:paraId="41B2C8C4" w14:textId="22F8E735" w:rsidR="00CE4B3A" w:rsidRDefault="00CE4B3A" w:rsidP="00F161A5">
      <w:pPr>
        <w:pStyle w:val="Level3Number"/>
      </w:pPr>
      <w:r>
        <w:t xml:space="preserve">Working with the DSL to ensure that any online safety incidents are logged (see </w:t>
      </w:r>
      <w:r w:rsidR="00BB377E">
        <w:fldChar w:fldCharType="begin"/>
      </w:r>
      <w:r w:rsidR="00BB377E">
        <w:instrText xml:space="preserve"> REF _Ref203988733 \r \h </w:instrText>
      </w:r>
      <w:r w:rsidR="00BB377E">
        <w:fldChar w:fldCharType="separate"/>
      </w:r>
      <w:r w:rsidR="00497A4D">
        <w:t>Appendix 4</w:t>
      </w:r>
      <w:r w:rsidR="00BB377E">
        <w:fldChar w:fldCharType="end"/>
      </w:r>
      <w:r>
        <w:t>) and dealt with appropriately in line with this policy</w:t>
      </w:r>
    </w:p>
    <w:p w14:paraId="02CCE551" w14:textId="77777777" w:rsidR="00CE4B3A" w:rsidRDefault="00CE4B3A" w:rsidP="00F161A5">
      <w:pPr>
        <w:pStyle w:val="Level3Number"/>
      </w:pPr>
      <w:r>
        <w:t>Ensuring that any incidents of cyber-bullying are dealt with appropriately in line with the school behaviour policy</w:t>
      </w:r>
    </w:p>
    <w:p w14:paraId="09860D4D" w14:textId="77777777" w:rsidR="00CE4B3A" w:rsidRDefault="00CE4B3A" w:rsidP="00F161A5">
      <w:pPr>
        <w:pStyle w:val="Level3Number"/>
      </w:pPr>
      <w:r>
        <w:t>Responding appropriately to all reports and concerns about sexual violence and/or harassment, both online and offline and maintaining an attitude of ‘it could happen here’</w:t>
      </w:r>
    </w:p>
    <w:p w14:paraId="3524EC12" w14:textId="77777777" w:rsidR="00CE4B3A" w:rsidRDefault="00CE4B3A" w:rsidP="00F161A5">
      <w:pPr>
        <w:pStyle w:val="BodyText1"/>
      </w:pPr>
      <w:r>
        <w:t>This list is not intended to be exhaustive.</w:t>
      </w:r>
    </w:p>
    <w:p w14:paraId="04458626" w14:textId="20288432" w:rsidR="00CE4B3A" w:rsidRPr="00F161A5" w:rsidRDefault="00CE4B3A" w:rsidP="00F161A5">
      <w:pPr>
        <w:pStyle w:val="Level2Heading"/>
        <w:rPr>
          <w:b w:val="0"/>
          <w:bCs/>
        </w:rPr>
      </w:pPr>
      <w:r>
        <w:t>Parents</w:t>
      </w:r>
    </w:p>
    <w:p w14:paraId="7A3820D7" w14:textId="77777777" w:rsidR="00CE4B3A" w:rsidRDefault="00CE4B3A" w:rsidP="00F161A5">
      <w:pPr>
        <w:pStyle w:val="BodyText1"/>
      </w:pPr>
      <w:r>
        <w:t xml:space="preserve">Parents are expected to: </w:t>
      </w:r>
    </w:p>
    <w:p w14:paraId="5650CB6B" w14:textId="77777777" w:rsidR="00CE4B3A" w:rsidRDefault="00CE4B3A" w:rsidP="00F161A5">
      <w:pPr>
        <w:pStyle w:val="Level3Number"/>
      </w:pPr>
      <w:r>
        <w:t>Notify a member of staff or the headteacher of any concerns or queries regarding this policy</w:t>
      </w:r>
    </w:p>
    <w:p w14:paraId="4E7D8603" w14:textId="1051C052" w:rsidR="00CE4B3A" w:rsidRDefault="00CE4B3A" w:rsidP="00F161A5">
      <w:pPr>
        <w:pStyle w:val="Level3Number"/>
      </w:pPr>
      <w:r>
        <w:t>Ensure their child has read, understood and agreed to the terms on acceptable use of the school’s ICT systems and internet (</w:t>
      </w:r>
      <w:r w:rsidR="00C53847">
        <w:fldChar w:fldCharType="begin"/>
      </w:r>
      <w:r w:rsidR="00C53847">
        <w:instrText xml:space="preserve"> REF _Ref203988869 \r \h </w:instrText>
      </w:r>
      <w:r w:rsidR="00C53847">
        <w:fldChar w:fldCharType="separate"/>
      </w:r>
      <w:r w:rsidR="00497A4D">
        <w:t>Appendix 1</w:t>
      </w:r>
      <w:r w:rsidR="00C53847">
        <w:fldChar w:fldCharType="end"/>
      </w:r>
      <w:r w:rsidR="00C53847">
        <w:t xml:space="preserve"> and </w:t>
      </w:r>
      <w:r w:rsidR="00C53847">
        <w:fldChar w:fldCharType="begin"/>
      </w:r>
      <w:r w:rsidR="00C53847">
        <w:instrText xml:space="preserve"> REF _Ref203988874 \r \h </w:instrText>
      </w:r>
      <w:r w:rsidR="00C53847">
        <w:fldChar w:fldCharType="separate"/>
      </w:r>
      <w:r w:rsidR="00497A4D">
        <w:t>Appendix 2</w:t>
      </w:r>
      <w:r w:rsidR="00C53847">
        <w:fldChar w:fldCharType="end"/>
      </w:r>
      <w:r>
        <w:t>)</w:t>
      </w:r>
    </w:p>
    <w:p w14:paraId="62DCB44E" w14:textId="64814694" w:rsidR="00CE4B3A" w:rsidRDefault="00CE4B3A" w:rsidP="00CE4B3A">
      <w:pPr>
        <w:pStyle w:val="Level2Number"/>
      </w:pPr>
      <w:r>
        <w:t>Parents can seek further guidance on keeping children safe online from the following organisations and websites:</w:t>
      </w:r>
    </w:p>
    <w:p w14:paraId="1750C751" w14:textId="1554F81C" w:rsidR="00A957E4" w:rsidRPr="000D56AD" w:rsidRDefault="00A957E4" w:rsidP="00A957E4">
      <w:pPr>
        <w:pStyle w:val="Level3Number"/>
        <w:rPr>
          <w:rFonts w:asciiTheme="majorHAnsi" w:hAnsiTheme="majorHAnsi"/>
        </w:rPr>
      </w:pPr>
      <w:r w:rsidRPr="000D56AD">
        <w:rPr>
          <w:rFonts w:asciiTheme="majorHAnsi" w:hAnsiTheme="majorHAnsi"/>
        </w:rPr>
        <w:t xml:space="preserve">What are the issues? – </w:t>
      </w:r>
      <w:hyperlink r:id="rId15" w:history="1">
        <w:r w:rsidRPr="000D56AD">
          <w:rPr>
            <w:rFonts w:asciiTheme="majorHAnsi" w:hAnsiTheme="majorHAnsi"/>
            <w:color w:val="002060"/>
            <w:u w:val="single"/>
          </w:rPr>
          <w:t>UK Safer Internet Centre</w:t>
        </w:r>
      </w:hyperlink>
    </w:p>
    <w:p w14:paraId="10FB3ED4" w14:textId="74FBBC23" w:rsidR="00A957E4" w:rsidRPr="000D56AD" w:rsidRDefault="00A957E4" w:rsidP="00A957E4">
      <w:pPr>
        <w:pStyle w:val="Level3Number"/>
        <w:rPr>
          <w:rFonts w:asciiTheme="majorHAnsi" w:hAnsiTheme="majorHAnsi"/>
        </w:rPr>
      </w:pPr>
      <w:r w:rsidRPr="000D56AD">
        <w:rPr>
          <w:rFonts w:asciiTheme="majorHAnsi" w:hAnsiTheme="majorHAnsi"/>
        </w:rPr>
        <w:t xml:space="preserve">Hot topics – </w:t>
      </w:r>
      <w:hyperlink r:id="rId16" w:history="1">
        <w:proofErr w:type="spellStart"/>
        <w:r w:rsidRPr="000D56AD">
          <w:rPr>
            <w:rFonts w:asciiTheme="majorHAnsi" w:hAnsiTheme="majorHAnsi"/>
            <w:color w:val="002060"/>
            <w:u w:val="single"/>
          </w:rPr>
          <w:t>Childnet</w:t>
        </w:r>
        <w:proofErr w:type="spellEnd"/>
        <w:r w:rsidRPr="000D56AD">
          <w:rPr>
            <w:rFonts w:asciiTheme="majorHAnsi" w:hAnsiTheme="majorHAnsi"/>
            <w:color w:val="002060"/>
            <w:u w:val="single"/>
          </w:rPr>
          <w:t xml:space="preserve"> International</w:t>
        </w:r>
      </w:hyperlink>
    </w:p>
    <w:p w14:paraId="11A6062D" w14:textId="1D37EDF7" w:rsidR="00A957E4" w:rsidRPr="000D56AD" w:rsidRDefault="00A957E4" w:rsidP="00A957E4">
      <w:pPr>
        <w:pStyle w:val="Level3Number"/>
        <w:rPr>
          <w:rFonts w:asciiTheme="majorHAnsi" w:hAnsiTheme="majorHAnsi"/>
        </w:rPr>
      </w:pPr>
      <w:r w:rsidRPr="000D56AD">
        <w:rPr>
          <w:rFonts w:asciiTheme="majorHAnsi" w:hAnsiTheme="majorHAnsi"/>
        </w:rPr>
        <w:t xml:space="preserve">Parent resource sheet – </w:t>
      </w:r>
      <w:hyperlink r:id="rId17" w:history="1">
        <w:proofErr w:type="spellStart"/>
        <w:r w:rsidRPr="000D56AD">
          <w:rPr>
            <w:rFonts w:asciiTheme="majorHAnsi" w:hAnsiTheme="majorHAnsi"/>
            <w:color w:val="002060"/>
            <w:u w:val="single"/>
          </w:rPr>
          <w:t>Childnet</w:t>
        </w:r>
        <w:proofErr w:type="spellEnd"/>
        <w:r w:rsidRPr="000D56AD">
          <w:rPr>
            <w:rFonts w:asciiTheme="majorHAnsi" w:hAnsiTheme="majorHAnsi"/>
            <w:color w:val="002060"/>
            <w:u w:val="single"/>
          </w:rPr>
          <w:t xml:space="preserve"> International</w:t>
        </w:r>
      </w:hyperlink>
    </w:p>
    <w:p w14:paraId="29479C31" w14:textId="6E43EF7D" w:rsidR="00A957E4" w:rsidRDefault="00A957E4" w:rsidP="00A957E4">
      <w:pPr>
        <w:pStyle w:val="Level3Number"/>
        <w:rPr>
          <w:rFonts w:asciiTheme="majorHAnsi" w:hAnsiTheme="majorHAnsi"/>
        </w:rPr>
      </w:pPr>
      <w:r w:rsidRPr="000D56AD">
        <w:rPr>
          <w:rFonts w:asciiTheme="majorHAnsi" w:hAnsiTheme="majorHAnsi"/>
        </w:rPr>
        <w:t xml:space="preserve">Healthy relationships – </w:t>
      </w:r>
      <w:hyperlink r:id="rId18" w:history="1">
        <w:r w:rsidRPr="00BD70A3">
          <w:rPr>
            <w:rFonts w:asciiTheme="majorHAnsi" w:hAnsiTheme="majorHAnsi"/>
            <w:color w:val="002060"/>
            <w:u w:val="single"/>
          </w:rPr>
          <w:t>Disrespect Nobody</w:t>
        </w:r>
      </w:hyperlink>
    </w:p>
    <w:p w14:paraId="6884DF96" w14:textId="5FED9724" w:rsidR="00CE4B3A" w:rsidRPr="00A957E4" w:rsidRDefault="00CE4B3A" w:rsidP="00A957E4">
      <w:pPr>
        <w:pStyle w:val="Level2Heading"/>
        <w:rPr>
          <w:b w:val="0"/>
          <w:bCs/>
        </w:rPr>
      </w:pPr>
      <w:r>
        <w:t>Visitors and members of the community</w:t>
      </w:r>
    </w:p>
    <w:p w14:paraId="638AED0D" w14:textId="34A78C45" w:rsidR="00CE4B3A" w:rsidRDefault="00CE4B3A" w:rsidP="00A957E4">
      <w:pPr>
        <w:pStyle w:val="BodyText1"/>
      </w:pPr>
      <w:r>
        <w:t>Visitors and members of the community who use the school’s ICT systems or internet will be made aware of this policy, when relevant, and expected to read and follow it. If appropriate, they will be expected to agree to the terms on acceptable use (</w:t>
      </w:r>
      <w:r w:rsidR="00BB377E">
        <w:fldChar w:fldCharType="begin"/>
      </w:r>
      <w:r w:rsidR="00BB377E">
        <w:instrText xml:space="preserve"> REF _Ref203988753 \r \h </w:instrText>
      </w:r>
      <w:r w:rsidR="00BB377E">
        <w:fldChar w:fldCharType="separate"/>
      </w:r>
      <w:r w:rsidR="00497A4D">
        <w:t>Appendix 3</w:t>
      </w:r>
      <w:r w:rsidR="00BB377E">
        <w:fldChar w:fldCharType="end"/>
      </w:r>
      <w:r>
        <w:t xml:space="preserve">).  </w:t>
      </w:r>
    </w:p>
    <w:p w14:paraId="2DE8D636" w14:textId="77777777" w:rsidR="00CE4B3A" w:rsidRDefault="00CE4B3A" w:rsidP="00A957E4">
      <w:pPr>
        <w:pStyle w:val="Level1Heading"/>
      </w:pPr>
      <w:bookmarkStart w:id="5" w:name="_Toc203989046"/>
      <w:r>
        <w:t>EDUCATING PUPILS ABOUT ONLINE SAFETY</w:t>
      </w:r>
      <w:bookmarkEnd w:id="5"/>
    </w:p>
    <w:p w14:paraId="53ADE211" w14:textId="77777777" w:rsidR="00A957E4" w:rsidRPr="00A957E4" w:rsidRDefault="00A957E4" w:rsidP="00A957E4">
      <w:pPr>
        <w:pStyle w:val="Level2Number"/>
      </w:pPr>
      <w:r w:rsidRPr="00A957E4">
        <w:t>Pupils will be taught about online safety as part of the curriculum:</w:t>
      </w:r>
    </w:p>
    <w:p w14:paraId="6D18295E" w14:textId="5FB3A853" w:rsidR="00A957E4" w:rsidRPr="00A957E4" w:rsidRDefault="00A957E4" w:rsidP="00A957E4">
      <w:pPr>
        <w:pStyle w:val="Level3Number"/>
      </w:pPr>
      <w:r w:rsidRPr="00A957E4">
        <w:t xml:space="preserve">The text below is taken from the </w:t>
      </w:r>
      <w:hyperlink r:id="rId19" w:history="1">
        <w:r w:rsidRPr="00A957E4">
          <w:rPr>
            <w:rStyle w:val="Hyperlink"/>
          </w:rPr>
          <w:t>National Curriculum computing programmes of study</w:t>
        </w:r>
      </w:hyperlink>
      <w:r w:rsidRPr="00A957E4">
        <w:t xml:space="preserve">. </w:t>
      </w:r>
    </w:p>
    <w:p w14:paraId="52F7F97A" w14:textId="5699890D" w:rsidR="00A957E4" w:rsidRPr="00A957E4" w:rsidRDefault="00A957E4" w:rsidP="00A957E4">
      <w:pPr>
        <w:pStyle w:val="Level3Number"/>
        <w:rPr>
          <w:u w:val="single"/>
        </w:rPr>
      </w:pPr>
      <w:r w:rsidRPr="00A957E4">
        <w:t xml:space="preserve">It is also taken from the </w:t>
      </w:r>
      <w:hyperlink r:id="rId20" w:history="1">
        <w:r w:rsidRPr="00A957E4">
          <w:rPr>
            <w:rStyle w:val="Hyperlink"/>
          </w:rPr>
          <w:t>guidance on relationships education, relationships and sex education (RSE) and health education.</w:t>
        </w:r>
      </w:hyperlink>
      <w:r w:rsidRPr="00A957E4">
        <w:rPr>
          <w:u w:val="single"/>
        </w:rPr>
        <w:t xml:space="preserve"> </w:t>
      </w:r>
    </w:p>
    <w:p w14:paraId="1465C104" w14:textId="77777777" w:rsidR="00A957E4" w:rsidRPr="00A957E4" w:rsidRDefault="00A957E4" w:rsidP="00A957E4">
      <w:pPr>
        <w:pStyle w:val="Level2Number"/>
      </w:pPr>
      <w:r w:rsidRPr="00A957E4">
        <w:rPr>
          <w:b/>
        </w:rPr>
        <w:t>All</w:t>
      </w:r>
      <w:r w:rsidRPr="00A957E4">
        <w:t xml:space="preserve"> schools have to teach: </w:t>
      </w:r>
    </w:p>
    <w:p w14:paraId="1EAA7313" w14:textId="347010F9" w:rsidR="00A957E4" w:rsidRPr="00A957E4" w:rsidRDefault="0001685A" w:rsidP="00A957E4">
      <w:pPr>
        <w:pStyle w:val="Level3Number"/>
      </w:pPr>
      <w:hyperlink r:id="rId21" w:history="1">
        <w:r w:rsidR="00A957E4" w:rsidRPr="00A957E4">
          <w:rPr>
            <w:rStyle w:val="Hyperlink"/>
          </w:rPr>
          <w:t>Relationships education and health education</w:t>
        </w:r>
      </w:hyperlink>
      <w:r w:rsidR="00A957E4" w:rsidRPr="00A957E4">
        <w:t xml:space="preserve"> in primary schools</w:t>
      </w:r>
    </w:p>
    <w:p w14:paraId="0C0D515C" w14:textId="44D5F8BE" w:rsidR="00A957E4" w:rsidRPr="00A957E4" w:rsidRDefault="0001685A" w:rsidP="00A957E4">
      <w:pPr>
        <w:pStyle w:val="Level3Number"/>
      </w:pPr>
      <w:hyperlink r:id="rId22" w:history="1">
        <w:r w:rsidR="00A957E4" w:rsidRPr="00A957E4">
          <w:rPr>
            <w:rStyle w:val="Hyperlink"/>
          </w:rPr>
          <w:t>Relationships and sex education and health education</w:t>
        </w:r>
      </w:hyperlink>
      <w:r w:rsidR="00A957E4" w:rsidRPr="00A957E4">
        <w:t xml:space="preserve"> in secondary schools</w:t>
      </w:r>
    </w:p>
    <w:p w14:paraId="421E2429" w14:textId="77777777" w:rsidR="00A957E4" w:rsidRDefault="00A957E4" w:rsidP="00BD70A3">
      <w:pPr>
        <w:pStyle w:val="Level3Number"/>
        <w:numPr>
          <w:ilvl w:val="0"/>
          <w:numId w:val="0"/>
        </w:numPr>
        <w:ind w:left="567"/>
      </w:pPr>
    </w:p>
    <w:p w14:paraId="0FD72630" w14:textId="77777777" w:rsidR="00CE4B3A" w:rsidRDefault="00CE4B3A" w:rsidP="00CE4B3A">
      <w:pPr>
        <w:pStyle w:val="Level2Number"/>
      </w:pPr>
      <w:r>
        <w:t xml:space="preserve">In </w:t>
      </w:r>
      <w:r w:rsidRPr="00A957E4">
        <w:rPr>
          <w:b/>
          <w:bCs w:val="0"/>
        </w:rPr>
        <w:t>Key Stage 1</w:t>
      </w:r>
      <w:r>
        <w:t>, pupils will be taught to:</w:t>
      </w:r>
    </w:p>
    <w:p w14:paraId="4BE0BB28" w14:textId="77777777" w:rsidR="00CE4B3A" w:rsidRDefault="00CE4B3A" w:rsidP="00A957E4">
      <w:pPr>
        <w:pStyle w:val="Level3Number"/>
      </w:pPr>
      <w:r>
        <w:t>Use technology safely and respectfully, keeping personal information private</w:t>
      </w:r>
    </w:p>
    <w:p w14:paraId="3616B6EB" w14:textId="77777777" w:rsidR="00CE4B3A" w:rsidRDefault="00CE4B3A" w:rsidP="00A957E4">
      <w:pPr>
        <w:pStyle w:val="Level3Number"/>
      </w:pPr>
      <w:r>
        <w:t>Identify where to go for help and support when they have concerns about content or contact on the internet or other online technologies</w:t>
      </w:r>
    </w:p>
    <w:p w14:paraId="3700007A" w14:textId="15BE06C7" w:rsidR="00CE4B3A" w:rsidRDefault="00CE4B3A" w:rsidP="00CE4B3A">
      <w:pPr>
        <w:pStyle w:val="Level2Number"/>
      </w:pPr>
      <w:r>
        <w:t xml:space="preserve">Pupils in </w:t>
      </w:r>
      <w:r w:rsidRPr="00A957E4">
        <w:rPr>
          <w:b/>
          <w:bCs w:val="0"/>
        </w:rPr>
        <w:t>Key Stage 2</w:t>
      </w:r>
      <w:r>
        <w:t xml:space="preserve"> will be taught to:</w:t>
      </w:r>
    </w:p>
    <w:p w14:paraId="161F1054" w14:textId="77777777" w:rsidR="00CE4B3A" w:rsidRDefault="00CE4B3A" w:rsidP="00A957E4">
      <w:pPr>
        <w:pStyle w:val="Level3Number"/>
      </w:pPr>
      <w:r>
        <w:t>Use technology safely, respectfully and responsibly</w:t>
      </w:r>
    </w:p>
    <w:p w14:paraId="40C22F59" w14:textId="77777777" w:rsidR="00CE4B3A" w:rsidRDefault="00CE4B3A" w:rsidP="00A957E4">
      <w:pPr>
        <w:pStyle w:val="Level3Number"/>
      </w:pPr>
      <w:r>
        <w:t>Recognise acceptable and unacceptable behaviour</w:t>
      </w:r>
    </w:p>
    <w:p w14:paraId="20E882F6" w14:textId="77777777" w:rsidR="00CE4B3A" w:rsidRDefault="00CE4B3A" w:rsidP="00A957E4">
      <w:pPr>
        <w:pStyle w:val="Level3Number"/>
      </w:pPr>
      <w:r>
        <w:t>Identify a range of ways to report concerns about content and contact</w:t>
      </w:r>
    </w:p>
    <w:p w14:paraId="3E957780" w14:textId="207418CF" w:rsidR="00CE4B3A" w:rsidRDefault="00CE4B3A" w:rsidP="00CE4B3A">
      <w:pPr>
        <w:pStyle w:val="Level2Number"/>
      </w:pPr>
      <w:r>
        <w:t xml:space="preserve">By the </w:t>
      </w:r>
      <w:r w:rsidRPr="00A957E4">
        <w:rPr>
          <w:b/>
          <w:bCs w:val="0"/>
        </w:rPr>
        <w:t>end of primary school</w:t>
      </w:r>
      <w:r>
        <w:t>, pupils will know:</w:t>
      </w:r>
    </w:p>
    <w:p w14:paraId="07163CF9" w14:textId="77777777" w:rsidR="00CE4B3A" w:rsidRDefault="00CE4B3A" w:rsidP="00A957E4">
      <w:pPr>
        <w:pStyle w:val="Level3Number"/>
      </w:pPr>
      <w:r>
        <w:t>That people sometimes behave differently online, including by pretending to be someone they are not</w:t>
      </w:r>
    </w:p>
    <w:p w14:paraId="7B2DDD44" w14:textId="77777777" w:rsidR="00CE4B3A" w:rsidRDefault="00CE4B3A" w:rsidP="00A957E4">
      <w:pPr>
        <w:pStyle w:val="Level3Number"/>
      </w:pPr>
      <w:r>
        <w:t>That the same principles apply to online relationships as to face-to-face relationships, including the importance of respect for others online including when we are anonymous</w:t>
      </w:r>
    </w:p>
    <w:p w14:paraId="298E7E7A" w14:textId="77777777" w:rsidR="00CE4B3A" w:rsidRDefault="00CE4B3A" w:rsidP="00A957E4">
      <w:pPr>
        <w:pStyle w:val="Level3Number"/>
      </w:pPr>
      <w:r>
        <w:t>The rules and principles for keeping safe online, how to recognise risks, harmful content and contact, and how to report them</w:t>
      </w:r>
    </w:p>
    <w:p w14:paraId="5A96E310" w14:textId="77777777" w:rsidR="00CE4B3A" w:rsidRDefault="00CE4B3A" w:rsidP="00A957E4">
      <w:pPr>
        <w:pStyle w:val="Level3Number"/>
      </w:pPr>
      <w:r>
        <w:t>How to critically consider their online friendships and sources of information including awareness of the risks associated with people they have never met</w:t>
      </w:r>
    </w:p>
    <w:p w14:paraId="6991C75C" w14:textId="77777777" w:rsidR="00CE4B3A" w:rsidRDefault="00CE4B3A" w:rsidP="00A957E4">
      <w:pPr>
        <w:pStyle w:val="Level3Number"/>
      </w:pPr>
      <w:r>
        <w:t>How information and data is shared and used online</w:t>
      </w:r>
    </w:p>
    <w:p w14:paraId="1899F981" w14:textId="77777777" w:rsidR="00CE4B3A" w:rsidRDefault="00CE4B3A" w:rsidP="00A957E4">
      <w:pPr>
        <w:pStyle w:val="Level3Number"/>
      </w:pPr>
      <w:r>
        <w:t>What sorts of boundaries are appropriate in friendships with peers and others (including in a digital context)</w:t>
      </w:r>
    </w:p>
    <w:p w14:paraId="54B4AB07" w14:textId="77777777" w:rsidR="00CE4B3A" w:rsidRDefault="00CE4B3A" w:rsidP="00A957E4">
      <w:pPr>
        <w:pStyle w:val="Level3Number"/>
      </w:pPr>
      <w:r>
        <w:t>How to respond safely and appropriately to adults they may encounter (in all contexts, including online) whom they do not know</w:t>
      </w:r>
    </w:p>
    <w:p w14:paraId="78DB2CF8" w14:textId="77777777" w:rsidR="00CE4B3A" w:rsidRDefault="00CE4B3A" w:rsidP="00CE4B3A">
      <w:pPr>
        <w:pStyle w:val="Level2Number"/>
      </w:pPr>
      <w:r>
        <w:t xml:space="preserve">The safe use of social media and the internet will also be covered in other subjects where relevant. </w:t>
      </w:r>
    </w:p>
    <w:p w14:paraId="73BABEFA" w14:textId="77777777" w:rsidR="00CE4B3A" w:rsidRDefault="00CE4B3A" w:rsidP="00CE4B3A">
      <w:pPr>
        <w:pStyle w:val="Level2Number"/>
      </w:pPr>
      <w:r>
        <w:t xml:space="preserve">Where necessary, teaching about safeguarding, including online safety, will be adapted for vulnerable children, victims of abuse and some pupils with SEND. </w:t>
      </w:r>
    </w:p>
    <w:p w14:paraId="738873D3" w14:textId="77777777" w:rsidR="00CE4B3A" w:rsidRDefault="00CE4B3A" w:rsidP="00A957E4">
      <w:pPr>
        <w:pStyle w:val="Level1Heading"/>
      </w:pPr>
      <w:bookmarkStart w:id="6" w:name="_Toc203989047"/>
      <w:r>
        <w:t>EDUCATING PARENTS ABOUT ONLINE SAFETY</w:t>
      </w:r>
      <w:bookmarkEnd w:id="6"/>
    </w:p>
    <w:p w14:paraId="576510F6" w14:textId="2A77EC76" w:rsidR="00CE4B3A" w:rsidRDefault="00CE4B3A" w:rsidP="00CE4B3A">
      <w:pPr>
        <w:pStyle w:val="Level2Number"/>
      </w:pPr>
      <w:r>
        <w:t xml:space="preserve">The school will raise parents’ awareness of internet safety in letters or other communications home, and in information via our </w:t>
      </w:r>
      <w:proofErr w:type="spellStart"/>
      <w:proofErr w:type="gramStart"/>
      <w:r>
        <w:t>website</w:t>
      </w:r>
      <w:r w:rsidR="00BD70A3">
        <w:t>.</w:t>
      </w:r>
      <w:r>
        <w:t>This</w:t>
      </w:r>
      <w:proofErr w:type="spellEnd"/>
      <w:proofErr w:type="gramEnd"/>
      <w:r>
        <w:t xml:space="preserve"> policy will also be shared with parents.</w:t>
      </w:r>
    </w:p>
    <w:p w14:paraId="08FEE7DA" w14:textId="01D058CA" w:rsidR="00CE4B3A" w:rsidRDefault="00CE4B3A" w:rsidP="00CE4B3A">
      <w:pPr>
        <w:pStyle w:val="Level2Number"/>
      </w:pPr>
      <w:r>
        <w:t>Online safety will also be covered during parents’ evenings</w:t>
      </w:r>
      <w:r w:rsidR="00BD70A3">
        <w:t xml:space="preserve"> where relevant and in workshops provided by the school.</w:t>
      </w:r>
    </w:p>
    <w:p w14:paraId="4FEB012A" w14:textId="77777777" w:rsidR="00CE4B3A" w:rsidRDefault="00CE4B3A" w:rsidP="00CE4B3A">
      <w:pPr>
        <w:pStyle w:val="Level2Number"/>
      </w:pPr>
      <w:r>
        <w:t>If parents have any queries or concerns in relation to online safety, these should be raised in the first instance with the headteacher and/or the DSL.</w:t>
      </w:r>
    </w:p>
    <w:p w14:paraId="489855AC" w14:textId="77777777" w:rsidR="00CE4B3A" w:rsidRDefault="00CE4B3A" w:rsidP="00CE4B3A">
      <w:pPr>
        <w:pStyle w:val="Level2Number"/>
      </w:pPr>
      <w:r>
        <w:t>Concerns or queries about this policy can be raised with any member of staff or the headteacher.</w:t>
      </w:r>
    </w:p>
    <w:p w14:paraId="17FD5F24" w14:textId="77777777" w:rsidR="00CE4B3A" w:rsidRDefault="00CE4B3A" w:rsidP="00A957E4">
      <w:pPr>
        <w:pStyle w:val="Level1Heading"/>
      </w:pPr>
      <w:bookmarkStart w:id="7" w:name="_Toc203989048"/>
      <w:r>
        <w:t>CYBER-BULLYING</w:t>
      </w:r>
      <w:bookmarkEnd w:id="7"/>
    </w:p>
    <w:p w14:paraId="0749AA95" w14:textId="171B93AF" w:rsidR="00CE4B3A" w:rsidRPr="00A957E4" w:rsidRDefault="00CE4B3A" w:rsidP="00A957E4">
      <w:pPr>
        <w:pStyle w:val="Level2Heading"/>
        <w:rPr>
          <w:b w:val="0"/>
        </w:rPr>
      </w:pPr>
      <w:r w:rsidRPr="00A957E4">
        <w:t>Definition</w:t>
      </w:r>
    </w:p>
    <w:p w14:paraId="6A315BE6" w14:textId="77777777" w:rsidR="00CE4B3A" w:rsidRDefault="00CE4B3A" w:rsidP="00DA7149">
      <w:pPr>
        <w:pStyle w:val="BodyText1"/>
      </w:pPr>
      <w:r>
        <w:t>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w:t>
      </w:r>
    </w:p>
    <w:p w14:paraId="1DA9E15E" w14:textId="6E37B540" w:rsidR="00CE4B3A" w:rsidRDefault="00CE4B3A" w:rsidP="00DA7149">
      <w:pPr>
        <w:pStyle w:val="Level2Heading"/>
      </w:pPr>
      <w:r>
        <w:t>Preventing and addressing cyber-bullying</w:t>
      </w:r>
    </w:p>
    <w:p w14:paraId="38168ACB" w14:textId="77777777" w:rsidR="00CE4B3A" w:rsidRDefault="00CE4B3A" w:rsidP="00471D8A">
      <w:pPr>
        <w:pStyle w:val="BodyText1"/>
      </w:pPr>
      <w: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14:paraId="09E74B96" w14:textId="30EAE0FA" w:rsidR="00CE4B3A" w:rsidRDefault="00CE4B3A" w:rsidP="00CE4B3A">
      <w:pPr>
        <w:pStyle w:val="Level2Number"/>
      </w:pPr>
      <w:r>
        <w:t xml:space="preserve">The school will actively discuss cyber-bullying with pupils, explaining the reasons why it occurs, the forms it may take and what the consequences can be. </w:t>
      </w:r>
    </w:p>
    <w:p w14:paraId="2B58B205" w14:textId="77777777" w:rsidR="00CE4B3A" w:rsidRDefault="00CE4B3A" w:rsidP="00CE4B3A">
      <w:pPr>
        <w:pStyle w:val="Level2Number"/>
      </w:pPr>
      <w:r>
        <w:t>Teaching staff are also encouraged to find opportunities to use aspects of the curriculum to cover cyber-bullying. This includes personal, social, health and economic (PSHE) education, and other subjects where appropriate.</w:t>
      </w:r>
    </w:p>
    <w:p w14:paraId="44AC8348" w14:textId="77777777" w:rsidR="00CE4B3A" w:rsidRDefault="00CE4B3A" w:rsidP="00CE4B3A">
      <w:pPr>
        <w:pStyle w:val="Level2Number"/>
      </w:pPr>
      <w:r>
        <w:t>All staff, governors and volunteers (where appropriate) receive training on cyber-bullying, its impact and ways to support pupils, as part of safeguarding training (see section 11 for more detail).</w:t>
      </w:r>
    </w:p>
    <w:p w14:paraId="7BAEE896" w14:textId="77777777" w:rsidR="00CE4B3A" w:rsidRDefault="00CE4B3A" w:rsidP="00CE4B3A">
      <w:pPr>
        <w:pStyle w:val="Level2Number"/>
      </w:pPr>
      <w:r>
        <w:t>The school also sends information/leaflets on cyber-bullying to parents so that they are aware of the signs, how to report it and how they can support children who may be affected.</w:t>
      </w:r>
    </w:p>
    <w:p w14:paraId="12528683" w14:textId="77777777" w:rsidR="00CE4B3A" w:rsidRDefault="00CE4B3A" w:rsidP="00CE4B3A">
      <w:pPr>
        <w:pStyle w:val="Level2Number"/>
      </w:pPr>
      <w: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0E8F876A" w14:textId="77777777" w:rsidR="00CE4B3A" w:rsidRDefault="00CE4B3A" w:rsidP="00CE4B3A">
      <w:pPr>
        <w:pStyle w:val="Level2Number"/>
      </w:pPr>
      <w:r>
        <w:t>The DSL will consider whether the incident should be reported to the police if it involves illegal material, and will work with external services if it is deemed necessary to do so.</w:t>
      </w:r>
    </w:p>
    <w:p w14:paraId="75F4CC77" w14:textId="02FF132E" w:rsidR="00CE4B3A" w:rsidRDefault="00CE4B3A" w:rsidP="00471D8A">
      <w:pPr>
        <w:pStyle w:val="Level2Heading"/>
      </w:pPr>
      <w:r>
        <w:t>Examining electronic devices</w:t>
      </w:r>
    </w:p>
    <w:p w14:paraId="50E5D610" w14:textId="77777777" w:rsidR="00CE4B3A" w:rsidRDefault="00CE4B3A" w:rsidP="00471D8A">
      <w:pPr>
        <w:pStyle w:val="BodyText1"/>
      </w:pPr>
      <w:r>
        <w:t>School staff have the specific power under the Education and Inspections Act 2006 (which has been increased by the Education Act 2011) to search for and, if necessary, delete inappropriate images or files on pupils’ electronic devices, including mobile phones, iPads and other tablet devices, where they believe there is a ‘good reason’ to do so.</w:t>
      </w:r>
    </w:p>
    <w:p w14:paraId="61732188" w14:textId="5F2F246A" w:rsidR="00CE4B3A" w:rsidRDefault="00CE4B3A" w:rsidP="00CE4B3A">
      <w:pPr>
        <w:pStyle w:val="Level2Number"/>
      </w:pPr>
      <w:r>
        <w:t xml:space="preserve">When deciding whether there is a good reason to examine or erase data or files on an electronic device, staff must reasonably suspect that the data or file in question has been, or could be, used to: </w:t>
      </w:r>
    </w:p>
    <w:p w14:paraId="18DA4F2D" w14:textId="77777777" w:rsidR="00CE4B3A" w:rsidRDefault="00CE4B3A" w:rsidP="00471D8A">
      <w:pPr>
        <w:pStyle w:val="Level3Number"/>
      </w:pPr>
      <w:r>
        <w:t>Cause harm, and/or</w:t>
      </w:r>
    </w:p>
    <w:p w14:paraId="0A1C32FD" w14:textId="77777777" w:rsidR="00CE4B3A" w:rsidRDefault="00CE4B3A" w:rsidP="00471D8A">
      <w:pPr>
        <w:pStyle w:val="Level3Number"/>
      </w:pPr>
      <w:r>
        <w:t>Disrupt teaching, and/or</w:t>
      </w:r>
    </w:p>
    <w:p w14:paraId="138D7E09" w14:textId="77777777" w:rsidR="00CE4B3A" w:rsidRDefault="00CE4B3A" w:rsidP="00471D8A">
      <w:pPr>
        <w:pStyle w:val="Level3Number"/>
      </w:pPr>
      <w:r>
        <w:t>Break any of the school rules</w:t>
      </w:r>
    </w:p>
    <w:p w14:paraId="32BF0232" w14:textId="2042CADD" w:rsidR="00CE4B3A" w:rsidRDefault="00CE4B3A" w:rsidP="00CE4B3A">
      <w:pPr>
        <w:pStyle w:val="Level2Number"/>
      </w:pPr>
      <w:r>
        <w:t xml:space="preserve">If inappropriate material is found on the device, it is up to the staff member in conjunction with the DSL or other member of the senior leadership team to decide whether they should: </w:t>
      </w:r>
    </w:p>
    <w:p w14:paraId="64C40470" w14:textId="77777777" w:rsidR="00CE4B3A" w:rsidRDefault="00CE4B3A" w:rsidP="00471D8A">
      <w:pPr>
        <w:pStyle w:val="Level3Number"/>
      </w:pPr>
      <w:r>
        <w:t>Delete that material, or</w:t>
      </w:r>
    </w:p>
    <w:p w14:paraId="4EEB3971" w14:textId="77777777" w:rsidR="00CE4B3A" w:rsidRDefault="00CE4B3A" w:rsidP="00471D8A">
      <w:pPr>
        <w:pStyle w:val="Level3Number"/>
      </w:pPr>
      <w:r>
        <w:t>Retain it as evidence (of a criminal offence or a breach of school discipline), and/or</w:t>
      </w:r>
    </w:p>
    <w:p w14:paraId="31078E73" w14:textId="77777777" w:rsidR="00CE4B3A" w:rsidRDefault="00CE4B3A" w:rsidP="00471D8A">
      <w:pPr>
        <w:pStyle w:val="Level3Number"/>
      </w:pPr>
      <w:r>
        <w:t>Report it to the police*</w:t>
      </w:r>
    </w:p>
    <w:p w14:paraId="5AF82F37" w14:textId="77777777" w:rsidR="00CE4B3A" w:rsidRDefault="00CE4B3A" w:rsidP="00471D8A">
      <w:pPr>
        <w:pStyle w:val="BodyText1"/>
      </w:pPr>
      <w:r>
        <w:t xml:space="preserve">* Staff may also confiscate devices for evidence to hand to the police, if a pupil discloses that they are being abused and that this abuse includes an online element. </w:t>
      </w:r>
    </w:p>
    <w:p w14:paraId="717A0DDD" w14:textId="5939FA43" w:rsidR="00CE4B3A" w:rsidRDefault="00CE4B3A" w:rsidP="00CE4B3A">
      <w:pPr>
        <w:pStyle w:val="Level2Number"/>
      </w:pPr>
      <w:r>
        <w:t>Any searching of pupils will be carried out in line with:</w:t>
      </w:r>
    </w:p>
    <w:p w14:paraId="0847A126" w14:textId="248633B7" w:rsidR="00FF0B33" w:rsidRPr="00ED631D" w:rsidRDefault="00FF0B33" w:rsidP="00FF0B33">
      <w:pPr>
        <w:pStyle w:val="Level3Number"/>
        <w:rPr>
          <w:rFonts w:asciiTheme="majorHAnsi" w:hAnsiTheme="majorHAnsi"/>
        </w:rPr>
      </w:pPr>
      <w:r w:rsidRPr="00ED631D">
        <w:rPr>
          <w:rFonts w:asciiTheme="majorHAnsi" w:hAnsiTheme="majorHAnsi"/>
        </w:rPr>
        <w:t xml:space="preserve">The DfE’s latest guidance on </w:t>
      </w:r>
      <w:hyperlink r:id="rId23" w:history="1">
        <w:r w:rsidRPr="00ED631D">
          <w:rPr>
            <w:rFonts w:asciiTheme="majorHAnsi" w:hAnsiTheme="majorHAnsi"/>
            <w:color w:val="002060"/>
            <w:u w:val="single"/>
          </w:rPr>
          <w:t>screening, searching and confiscation</w:t>
        </w:r>
      </w:hyperlink>
      <w:r w:rsidRPr="00ED631D">
        <w:rPr>
          <w:rFonts w:asciiTheme="majorHAnsi" w:hAnsiTheme="majorHAnsi"/>
        </w:rPr>
        <w:t xml:space="preserve"> </w:t>
      </w:r>
    </w:p>
    <w:p w14:paraId="3EFDD11F" w14:textId="3B8934FF" w:rsidR="00FF0B33" w:rsidRPr="00ED631D" w:rsidRDefault="00FF0B33" w:rsidP="00FF0B33">
      <w:pPr>
        <w:pStyle w:val="Level3Number"/>
        <w:rPr>
          <w:rFonts w:asciiTheme="majorHAnsi" w:hAnsiTheme="majorHAnsi"/>
        </w:rPr>
      </w:pPr>
      <w:r w:rsidRPr="00ED631D">
        <w:rPr>
          <w:rFonts w:asciiTheme="majorHAnsi" w:hAnsiTheme="majorHAnsi"/>
        </w:rPr>
        <w:t xml:space="preserve">UKCIS guidance on </w:t>
      </w:r>
      <w:hyperlink r:id="rId24" w:history="1">
        <w:r w:rsidRPr="00ED631D">
          <w:rPr>
            <w:rFonts w:asciiTheme="majorHAnsi" w:hAnsiTheme="majorHAnsi"/>
            <w:color w:val="002060"/>
            <w:u w:val="single"/>
          </w:rPr>
          <w:t>sharing nudes and semi-nudes: advice for education settings working with children and young people</w:t>
        </w:r>
      </w:hyperlink>
    </w:p>
    <w:p w14:paraId="4F19C611" w14:textId="77777777" w:rsidR="00CE4B3A" w:rsidRDefault="00CE4B3A" w:rsidP="00CE4B3A">
      <w:pPr>
        <w:pStyle w:val="Level2Number"/>
      </w:pPr>
      <w:r>
        <w:t>Any complaints about searching for or deleting inappropriate images or files on pupils’ electronic devices will be dealt with through the school complaints procedure.</w:t>
      </w:r>
    </w:p>
    <w:p w14:paraId="182ACCFC" w14:textId="77777777" w:rsidR="00CE4B3A" w:rsidRDefault="00CE4B3A" w:rsidP="00FF0B33">
      <w:pPr>
        <w:pStyle w:val="Level1Heading"/>
      </w:pPr>
      <w:bookmarkStart w:id="8" w:name="_Toc203989049"/>
      <w:r>
        <w:t>ACCEPTABLE USE OF THE INTERNET IN SCHOOL</w:t>
      </w:r>
      <w:bookmarkEnd w:id="8"/>
    </w:p>
    <w:p w14:paraId="43E0B535" w14:textId="33D7B208" w:rsidR="00CE4B3A" w:rsidRDefault="00CE4B3A" w:rsidP="00CE4B3A">
      <w:pPr>
        <w:pStyle w:val="Level2Number"/>
      </w:pPr>
      <w:r>
        <w:t>All pupils, parents, staff, volunteers and governors are expected to sign an agreement regarding the acceptable use of the school’s ICT systems and the internet (</w:t>
      </w:r>
      <w:r w:rsidR="00C53847">
        <w:t>A</w:t>
      </w:r>
      <w:r>
        <w:t>ppendices 1-3). Visitors will be expected to read and agree to the school’s terms on acceptable use if relevant.</w:t>
      </w:r>
    </w:p>
    <w:p w14:paraId="4619AC02" w14:textId="77777777" w:rsidR="00CE4B3A" w:rsidRDefault="00CE4B3A" w:rsidP="00CE4B3A">
      <w:pPr>
        <w:pStyle w:val="Level2Number"/>
      </w:pPr>
      <w:r>
        <w:t xml:space="preserve">Use of the school’s internet must be for educational purposes only, or for the purpose of fulfilling the duties of an individual’s role.  </w:t>
      </w:r>
    </w:p>
    <w:p w14:paraId="351EA16F" w14:textId="77777777" w:rsidR="00CE4B3A" w:rsidRDefault="00CE4B3A" w:rsidP="00CE4B3A">
      <w:pPr>
        <w:pStyle w:val="Level2Number"/>
      </w:pPr>
      <w:r>
        <w:t>We will monitor the websites visited by pupils, staff, volunteers, governors and visitors (where relevant) to ensure they comply with the above.</w:t>
      </w:r>
    </w:p>
    <w:p w14:paraId="3947B7C6" w14:textId="6BD14280" w:rsidR="00CE4B3A" w:rsidRDefault="00CE4B3A" w:rsidP="00CE4B3A">
      <w:pPr>
        <w:pStyle w:val="Level2Number"/>
      </w:pPr>
      <w:r>
        <w:t xml:space="preserve">More information is set out in the acceptable use agreements in </w:t>
      </w:r>
      <w:r w:rsidR="00C53847">
        <w:fldChar w:fldCharType="begin"/>
      </w:r>
      <w:r w:rsidR="00C53847">
        <w:instrText xml:space="preserve"> REF _Ref203988918 \r \h </w:instrText>
      </w:r>
      <w:r w:rsidR="00C53847">
        <w:fldChar w:fldCharType="separate"/>
      </w:r>
      <w:r w:rsidR="00497A4D">
        <w:t>Appendix 1</w:t>
      </w:r>
      <w:r w:rsidR="00C53847">
        <w:fldChar w:fldCharType="end"/>
      </w:r>
      <w:r w:rsidR="00C53847">
        <w:t xml:space="preserve">, </w:t>
      </w:r>
      <w:r w:rsidR="00C53847">
        <w:fldChar w:fldCharType="begin"/>
      </w:r>
      <w:r w:rsidR="00C53847">
        <w:instrText xml:space="preserve"> REF  _Ref203988920 \h \r  \* MERGEFORMAT </w:instrText>
      </w:r>
      <w:r w:rsidR="00C53847">
        <w:fldChar w:fldCharType="separate"/>
      </w:r>
      <w:r w:rsidR="00497A4D">
        <w:t>Appendix 2</w:t>
      </w:r>
      <w:r w:rsidR="00C53847">
        <w:fldChar w:fldCharType="end"/>
      </w:r>
      <w:r w:rsidR="00C53847">
        <w:t xml:space="preserve"> and </w:t>
      </w:r>
      <w:r w:rsidR="00C53847">
        <w:fldChar w:fldCharType="begin"/>
      </w:r>
      <w:r w:rsidR="00C53847">
        <w:instrText xml:space="preserve"> REF _Ref203988924 \r \h </w:instrText>
      </w:r>
      <w:r w:rsidR="00C53847">
        <w:fldChar w:fldCharType="separate"/>
      </w:r>
      <w:r w:rsidR="00497A4D">
        <w:t>Appendix 3</w:t>
      </w:r>
      <w:r w:rsidR="00C53847">
        <w:fldChar w:fldCharType="end"/>
      </w:r>
      <w:r>
        <w:t>.</w:t>
      </w:r>
    </w:p>
    <w:p w14:paraId="0F61F250" w14:textId="77777777" w:rsidR="00CE4B3A" w:rsidRDefault="00CE4B3A" w:rsidP="00FF0B33">
      <w:pPr>
        <w:pStyle w:val="Level1Heading"/>
      </w:pPr>
      <w:bookmarkStart w:id="9" w:name="_Toc203989050"/>
      <w:r>
        <w:t>PUPILS USING MOBILE DEVICES IN SCHOOL</w:t>
      </w:r>
      <w:bookmarkEnd w:id="9"/>
    </w:p>
    <w:p w14:paraId="192F60B7" w14:textId="1F96946F" w:rsidR="00FF0B33" w:rsidRPr="003C42B7" w:rsidRDefault="00FF0B33" w:rsidP="00FF0B33">
      <w:pPr>
        <w:pStyle w:val="BodyText1"/>
      </w:pPr>
      <w:r w:rsidRPr="003C42B7">
        <w:rPr>
          <w:highlight w:val="yellow"/>
        </w:rPr>
        <w:t xml:space="preserve">The following is one possible approach to pupils using mobile devices in school. Adapt this section to reflect your school’s approach. Include any changes to your rules to allow pupils to use the NHS COVID-19 app – see the </w:t>
      </w:r>
      <w:hyperlink r:id="rId25" w:history="1">
        <w:r w:rsidRPr="003C42B7">
          <w:rPr>
            <w:rStyle w:val="Hyperlink"/>
            <w:rFonts w:ascii="Calibri Light" w:hAnsi="Calibri Light" w:cs="Calibri Light"/>
            <w:highlight w:val="yellow"/>
          </w:rPr>
          <w:t>addendum to our mobile phone policy</w:t>
        </w:r>
      </w:hyperlink>
      <w:r w:rsidRPr="003C42B7">
        <w:rPr>
          <w:highlight w:val="yellow"/>
        </w:rPr>
        <w:t xml:space="preserve"> for what you could cover.</w:t>
      </w:r>
      <w:r w:rsidRPr="003C42B7">
        <w:t xml:space="preserve"> </w:t>
      </w:r>
    </w:p>
    <w:p w14:paraId="0D3DC3A8" w14:textId="09AA1452" w:rsidR="00CE4B3A" w:rsidRDefault="00CE4B3A" w:rsidP="00CE4B3A">
      <w:pPr>
        <w:pStyle w:val="Level2Number"/>
      </w:pPr>
      <w:r>
        <w:t>Pupils may bring mobile devices into school,</w:t>
      </w:r>
      <w:r w:rsidR="005C558C">
        <w:t xml:space="preserve"> with written permission from a parent</w:t>
      </w:r>
      <w:r>
        <w:t xml:space="preserve"> </w:t>
      </w:r>
      <w:r w:rsidR="005C558C">
        <w:t xml:space="preserve">(stating why they need it </w:t>
      </w:r>
      <w:proofErr w:type="spellStart"/>
      <w:r w:rsidR="005C558C">
        <w:t>ie</w:t>
      </w:r>
      <w:proofErr w:type="spellEnd"/>
      <w:r w:rsidR="005C558C">
        <w:t xml:space="preserve"> walking home alone) </w:t>
      </w:r>
      <w:r>
        <w:t xml:space="preserve">but </w:t>
      </w:r>
      <w:r w:rsidR="005C558C">
        <w:t>they must be handed into the office at the start of the day and collected after school.</w:t>
      </w:r>
    </w:p>
    <w:p w14:paraId="45909823" w14:textId="64C2F0DF" w:rsidR="00CE4B3A" w:rsidRPr="00FF0B33" w:rsidRDefault="005C558C" w:rsidP="00FF0B33">
      <w:r>
        <w:t xml:space="preserve">They must not be used in </w:t>
      </w:r>
      <w:r w:rsidR="00CE4B3A">
        <w:t>Clubs before or after school, or any other activities organised by the school</w:t>
      </w:r>
      <w:r>
        <w:t>.</w:t>
      </w:r>
    </w:p>
    <w:p w14:paraId="67DE9F6D" w14:textId="187FEDD3" w:rsidR="00CE4B3A" w:rsidRDefault="00CE4B3A" w:rsidP="00CE4B3A">
      <w:pPr>
        <w:pStyle w:val="Level2Number"/>
      </w:pPr>
      <w:r>
        <w:t xml:space="preserve">Any use of mobile devices in school by pupils must be in line with the acceptable use agreement (see </w:t>
      </w:r>
      <w:r w:rsidR="00C53847">
        <w:fldChar w:fldCharType="begin"/>
      </w:r>
      <w:r w:rsidR="00C53847">
        <w:instrText xml:space="preserve"> REF _Ref203988995 \r \h </w:instrText>
      </w:r>
      <w:r w:rsidR="00C53847">
        <w:fldChar w:fldCharType="separate"/>
      </w:r>
      <w:r w:rsidR="00497A4D">
        <w:t>Appendix 1</w:t>
      </w:r>
      <w:r w:rsidR="00C53847">
        <w:fldChar w:fldCharType="end"/>
      </w:r>
      <w:r w:rsidR="00C53847">
        <w:t xml:space="preserve"> and </w:t>
      </w:r>
      <w:r w:rsidR="00C53847">
        <w:fldChar w:fldCharType="begin"/>
      </w:r>
      <w:r w:rsidR="00C53847">
        <w:instrText xml:space="preserve"> REF _Ref203988997 \r \h </w:instrText>
      </w:r>
      <w:r w:rsidR="00C53847">
        <w:fldChar w:fldCharType="separate"/>
      </w:r>
      <w:r w:rsidR="00497A4D">
        <w:t>Appendix 2</w:t>
      </w:r>
      <w:r w:rsidR="00C53847">
        <w:fldChar w:fldCharType="end"/>
      </w:r>
      <w:r>
        <w:t xml:space="preserve">). </w:t>
      </w:r>
    </w:p>
    <w:p w14:paraId="589C8DC8" w14:textId="77777777" w:rsidR="00CE4B3A" w:rsidRDefault="00CE4B3A" w:rsidP="00CE4B3A">
      <w:pPr>
        <w:pStyle w:val="Level2Number"/>
      </w:pPr>
      <w:r>
        <w:t>Any breach of the acceptable use agreement by a pupil may trigger disciplinary action in line with the school behaviour policy, which may result in the confiscation of their device.</w:t>
      </w:r>
    </w:p>
    <w:p w14:paraId="6296B097" w14:textId="6297120E" w:rsidR="00CE4B3A" w:rsidRDefault="00CE4B3A" w:rsidP="00FF0B33">
      <w:pPr>
        <w:pStyle w:val="Level1Heading"/>
      </w:pPr>
      <w:bookmarkStart w:id="10" w:name="_Toc203989051"/>
      <w:r>
        <w:t>STAFF USING WORK DEVICES OUTSIDE SCHOOL</w:t>
      </w:r>
      <w:bookmarkEnd w:id="10"/>
    </w:p>
    <w:p w14:paraId="1AA2D099" w14:textId="77777777" w:rsidR="00FF0B33" w:rsidRPr="003736EA" w:rsidRDefault="00FF0B33" w:rsidP="00FF0B33">
      <w:pPr>
        <w:pStyle w:val="Level2Number"/>
      </w:pPr>
      <w:r w:rsidRPr="003736EA">
        <w:t>All staff members will take appropriate steps to ensure their devices remain secure. This includes, but is not limited to:</w:t>
      </w:r>
    </w:p>
    <w:p w14:paraId="32D2CA93" w14:textId="77777777" w:rsidR="00CE4B3A" w:rsidRDefault="00CE4B3A" w:rsidP="00FF0B33">
      <w:pPr>
        <w:pStyle w:val="Level3Number"/>
      </w:pPr>
      <w:r>
        <w:t>Keeping the device password-protected – strong passwords are at least 8 characters, with a combination of upper and lower-case letters, numbers and special characters (e.g. asterisk or currency symbol)</w:t>
      </w:r>
    </w:p>
    <w:p w14:paraId="5BB233BB" w14:textId="77777777" w:rsidR="00CE4B3A" w:rsidRDefault="00CE4B3A" w:rsidP="00FF0B33">
      <w:pPr>
        <w:pStyle w:val="Level3Number"/>
      </w:pPr>
      <w:r>
        <w:t>Ensuring their hard drive is encrypted – this means if the device is lost or stolen, no one can access the files stored on the hard drive by attaching it to a new device</w:t>
      </w:r>
    </w:p>
    <w:p w14:paraId="5E776DF7" w14:textId="77777777" w:rsidR="00CE4B3A" w:rsidRDefault="00CE4B3A" w:rsidP="00FF0B33">
      <w:pPr>
        <w:pStyle w:val="Level3Number"/>
      </w:pPr>
      <w:r>
        <w:t>Making sure the device locks if left inactive for a period of time</w:t>
      </w:r>
    </w:p>
    <w:p w14:paraId="26C27F30" w14:textId="77777777" w:rsidR="00CE4B3A" w:rsidRDefault="00CE4B3A" w:rsidP="00FF0B33">
      <w:pPr>
        <w:pStyle w:val="Level3Number"/>
      </w:pPr>
      <w:r>
        <w:t>Not sharing the device among family or friends</w:t>
      </w:r>
    </w:p>
    <w:p w14:paraId="0E9621D7" w14:textId="77777777" w:rsidR="00CE4B3A" w:rsidRDefault="00CE4B3A" w:rsidP="00FF0B33">
      <w:pPr>
        <w:pStyle w:val="Level3Number"/>
      </w:pPr>
      <w:r>
        <w:t>Installing anti-virus and anti-spyware software</w:t>
      </w:r>
    </w:p>
    <w:p w14:paraId="32A3AD5B" w14:textId="77777777" w:rsidR="00CE4B3A" w:rsidRDefault="00CE4B3A" w:rsidP="00FF0B33">
      <w:pPr>
        <w:pStyle w:val="Level3Number"/>
      </w:pPr>
      <w:r>
        <w:t>Keeping operating systems up to date – always install the latest updates</w:t>
      </w:r>
    </w:p>
    <w:p w14:paraId="0DD6F137" w14:textId="29F34085" w:rsidR="00CE4B3A" w:rsidRDefault="00CE4B3A" w:rsidP="00CE4B3A">
      <w:pPr>
        <w:pStyle w:val="Level2Number"/>
      </w:pPr>
      <w:r>
        <w:t xml:space="preserve">Staff members must not use the device in any way which would violate the school’s terms of acceptable use, as set out in </w:t>
      </w:r>
      <w:r w:rsidR="00BB377E">
        <w:fldChar w:fldCharType="begin"/>
      </w:r>
      <w:r w:rsidR="00BB377E">
        <w:instrText xml:space="preserve"> REF _Ref203988760 \r \h </w:instrText>
      </w:r>
      <w:r w:rsidR="00BB377E">
        <w:fldChar w:fldCharType="separate"/>
      </w:r>
      <w:r w:rsidR="00497A4D">
        <w:t>Appendix 3</w:t>
      </w:r>
      <w:r w:rsidR="00BB377E">
        <w:fldChar w:fldCharType="end"/>
      </w:r>
      <w:r>
        <w:t xml:space="preserve">. </w:t>
      </w:r>
    </w:p>
    <w:p w14:paraId="68F9AE24" w14:textId="77777777" w:rsidR="00CE4B3A" w:rsidRDefault="00CE4B3A" w:rsidP="00CE4B3A">
      <w:pPr>
        <w:pStyle w:val="Level2Number"/>
      </w:pPr>
      <w:r>
        <w:t>Work devices must be used solely for work activities.</w:t>
      </w:r>
    </w:p>
    <w:p w14:paraId="3CE845FD" w14:textId="0AEE309C" w:rsidR="00CE4B3A" w:rsidRDefault="00CE4B3A" w:rsidP="00CE4B3A">
      <w:pPr>
        <w:pStyle w:val="Level2Number"/>
      </w:pPr>
      <w:r>
        <w:t xml:space="preserve">If staff have any concerns over the security of their device, they must seek advice from </w:t>
      </w:r>
      <w:r w:rsidR="005C558C">
        <w:t>the IT lead person.</w:t>
      </w:r>
      <w:r>
        <w:t xml:space="preserve"> </w:t>
      </w:r>
    </w:p>
    <w:p w14:paraId="4B40B96D" w14:textId="77777777" w:rsidR="00CE4B3A" w:rsidRDefault="00CE4B3A" w:rsidP="00CC11CA">
      <w:pPr>
        <w:pStyle w:val="Level1Heading"/>
      </w:pPr>
      <w:bookmarkStart w:id="11" w:name="_Toc203989052"/>
      <w:r>
        <w:t>HOW THE SCHOOL WILL RESPOND TO ISSUES OF MISUSE</w:t>
      </w:r>
      <w:bookmarkEnd w:id="11"/>
    </w:p>
    <w:p w14:paraId="2E93B44F" w14:textId="7F8422E1" w:rsidR="00CE4B3A" w:rsidRDefault="00CE4B3A" w:rsidP="00CE4B3A">
      <w:pPr>
        <w:pStyle w:val="Level2Number"/>
      </w:pPr>
      <w:r>
        <w:t xml:space="preserve">Where a pupil misuses the school’s ICT systems or internet, we will follow the procedures set out in our policies on </w:t>
      </w:r>
      <w:r w:rsidRPr="005C558C">
        <w:t>behaviour and ICT and internet acceptable use</w:t>
      </w:r>
      <w:r w:rsidR="005C558C" w:rsidRPr="005C558C">
        <w:t>.</w:t>
      </w:r>
      <w:r w:rsidR="005C558C">
        <w:t xml:space="preserve"> </w:t>
      </w:r>
      <w:r>
        <w:t>The action taken will depend on the individual circumstances, nature and seriousness of the specific incident, and will be proportionate.</w:t>
      </w:r>
    </w:p>
    <w:p w14:paraId="06AE4877" w14:textId="77777777" w:rsidR="00CE4B3A" w:rsidRDefault="00CE4B3A" w:rsidP="00CE4B3A">
      <w:pPr>
        <w:pStyle w:val="Level2Number"/>
      </w:pPr>
      <w:r>
        <w:t>Where a staff member misuses the school’s ICT systems or the internet, or misuses a personal device where the action constitutes misconduct, the matter will be dealt with in accordance with staff disciplinary procedures. The action taken will depend on the individual circumstances, nature and seriousness of the specific incident.</w:t>
      </w:r>
    </w:p>
    <w:p w14:paraId="1E9EEABD" w14:textId="77777777" w:rsidR="00CE4B3A" w:rsidRDefault="00CE4B3A" w:rsidP="00CE4B3A">
      <w:pPr>
        <w:pStyle w:val="Level2Number"/>
      </w:pPr>
      <w:r>
        <w:t>The school will consider whether incidents which involve illegal activity or content, or otherwise serious incidents, should be reported to the police.</w:t>
      </w:r>
    </w:p>
    <w:p w14:paraId="078C888A" w14:textId="77777777" w:rsidR="00CE4B3A" w:rsidRDefault="00CE4B3A" w:rsidP="00CC11CA">
      <w:pPr>
        <w:pStyle w:val="Level1Heading"/>
      </w:pPr>
      <w:bookmarkStart w:id="12" w:name="_Toc203989053"/>
      <w:r>
        <w:t>TRAINING</w:t>
      </w:r>
      <w:bookmarkEnd w:id="12"/>
    </w:p>
    <w:p w14:paraId="11CDA74F" w14:textId="77777777" w:rsidR="00CE4B3A" w:rsidRDefault="00CE4B3A" w:rsidP="00CE4B3A">
      <w:pPr>
        <w:pStyle w:val="Level2Number"/>
      </w:pPr>
      <w:r>
        <w:t>All new staff members will receive training, as part of their induction, on safe internet use and online safeguarding issues including cyber-bullying and the risks of online radicalisation.</w:t>
      </w:r>
    </w:p>
    <w:p w14:paraId="0313E4CB" w14:textId="77777777" w:rsidR="00CE4B3A" w:rsidRDefault="00CE4B3A" w:rsidP="00CE4B3A">
      <w:pPr>
        <w:pStyle w:val="Level2Number"/>
      </w:pPr>
      <w:r>
        <w:t>All staff members will receive refresher training at least once each academic year as part of safeguarding training, as well as relevant updates as required (for example through emails, e-bulletins and staff meetings).</w:t>
      </w:r>
    </w:p>
    <w:p w14:paraId="6331EED7" w14:textId="19984ECE" w:rsidR="00CE4B3A" w:rsidRDefault="00CE4B3A" w:rsidP="00CE4B3A">
      <w:pPr>
        <w:pStyle w:val="Level2Number"/>
      </w:pPr>
      <w:r>
        <w:t xml:space="preserve">By way of this training, all staff will be made aware that: </w:t>
      </w:r>
    </w:p>
    <w:p w14:paraId="0DA4968F" w14:textId="77777777" w:rsidR="00CE4B3A" w:rsidRDefault="00CE4B3A" w:rsidP="00CC11CA">
      <w:pPr>
        <w:pStyle w:val="Level3Number"/>
      </w:pPr>
      <w:r>
        <w:t xml:space="preserve">Technology is a significant component in many safeguarding and wellbeing issues, and that children are at risk of online abuse </w:t>
      </w:r>
    </w:p>
    <w:p w14:paraId="7E30A75D" w14:textId="77777777" w:rsidR="00CE4B3A" w:rsidRDefault="00CE4B3A" w:rsidP="00CC11CA">
      <w:pPr>
        <w:pStyle w:val="Level3Number"/>
      </w:pPr>
      <w:r>
        <w:t>Children can abuse their peers online through:</w:t>
      </w:r>
    </w:p>
    <w:p w14:paraId="2B919C90" w14:textId="77777777" w:rsidR="00CE4B3A" w:rsidRDefault="00CE4B3A" w:rsidP="00CC11CA">
      <w:pPr>
        <w:pStyle w:val="Level4Numbe"/>
      </w:pPr>
      <w:r>
        <w:t xml:space="preserve">Abusive, harassing, and misogynistic messages </w:t>
      </w:r>
    </w:p>
    <w:p w14:paraId="0C300ADF" w14:textId="77777777" w:rsidR="00CE4B3A" w:rsidRDefault="00CE4B3A" w:rsidP="00CC11CA">
      <w:pPr>
        <w:pStyle w:val="Level4Numbe"/>
      </w:pPr>
      <w:r>
        <w:t xml:space="preserve">Non-consensual sharing of indecent nude and semi-nude images and/or videos, especially around chat groups </w:t>
      </w:r>
    </w:p>
    <w:p w14:paraId="2A1DB639" w14:textId="77777777" w:rsidR="00CE4B3A" w:rsidRDefault="00CE4B3A" w:rsidP="00CC11CA">
      <w:pPr>
        <w:pStyle w:val="Level4Numbe"/>
      </w:pPr>
      <w:r>
        <w:t>Sharing of abusive images and pornography, to those who don’t want to receive such content</w:t>
      </w:r>
    </w:p>
    <w:p w14:paraId="17BB92D5" w14:textId="77777777" w:rsidR="00CE4B3A" w:rsidRDefault="00CE4B3A" w:rsidP="00CC11CA">
      <w:pPr>
        <w:pStyle w:val="Level3Number"/>
      </w:pPr>
      <w:r>
        <w:t xml:space="preserve">Physical abuse, sexual violence and initiation/hazing type violence can all contain an online element  </w:t>
      </w:r>
    </w:p>
    <w:p w14:paraId="2653BA44" w14:textId="2D3CFCD0" w:rsidR="00CE4B3A" w:rsidRDefault="00CE4B3A" w:rsidP="00CE4B3A">
      <w:pPr>
        <w:pStyle w:val="Level2Number"/>
      </w:pPr>
      <w:r>
        <w:t xml:space="preserve">Training will also help staff: </w:t>
      </w:r>
    </w:p>
    <w:p w14:paraId="751D7E31" w14:textId="77777777" w:rsidR="00CE4B3A" w:rsidRDefault="00CE4B3A" w:rsidP="00CC11CA">
      <w:pPr>
        <w:pStyle w:val="Level3Number"/>
      </w:pPr>
      <w:r>
        <w:t xml:space="preserve">develop better awareness to assist in spotting the signs and symptoms of online abuse </w:t>
      </w:r>
    </w:p>
    <w:p w14:paraId="077F268C" w14:textId="77777777" w:rsidR="00CE4B3A" w:rsidRDefault="00CE4B3A" w:rsidP="00CC11CA">
      <w:pPr>
        <w:pStyle w:val="Level3Number"/>
      </w:pPr>
      <w:r>
        <w:t>develop the ability to ensure pupils can recognise dangers and risks in online activity and can weigh the risks up</w:t>
      </w:r>
    </w:p>
    <w:p w14:paraId="23F815F7" w14:textId="77777777" w:rsidR="00CE4B3A" w:rsidRDefault="00CE4B3A" w:rsidP="00CC11CA">
      <w:pPr>
        <w:pStyle w:val="Level3Number"/>
      </w:pPr>
      <w:r>
        <w:t xml:space="preserve">develop the ability to influence pupils to make the healthiest long-term choices and keep them safe from harm in the short term </w:t>
      </w:r>
    </w:p>
    <w:p w14:paraId="72CA9F0C" w14:textId="0B427F3A" w:rsidR="00CE4B3A" w:rsidRDefault="00CE4B3A" w:rsidP="00CE4B3A">
      <w:pPr>
        <w:pStyle w:val="Level2Number"/>
      </w:pPr>
      <w:r>
        <w:t xml:space="preserve">The DSL </w:t>
      </w:r>
      <w:r w:rsidR="005C558C">
        <w:t>Headteacher</w:t>
      </w:r>
      <w:r>
        <w:t xml:space="preserve"> will undertake child protection and safeguarding training, which will include online safety, at least every 2 years. They will also update their knowledge and skills on the subject of online safety at regular intervals, and at least annually.</w:t>
      </w:r>
    </w:p>
    <w:p w14:paraId="76FA4A75" w14:textId="77777777" w:rsidR="00CE4B3A" w:rsidRDefault="00CE4B3A" w:rsidP="00CE4B3A">
      <w:pPr>
        <w:pStyle w:val="Level2Number"/>
      </w:pPr>
      <w:r>
        <w:t>Governors will receive training on safe internet use and online safeguarding issues as part of their safeguarding training.</w:t>
      </w:r>
    </w:p>
    <w:p w14:paraId="67C345D8" w14:textId="77777777" w:rsidR="00CE4B3A" w:rsidRDefault="00CE4B3A" w:rsidP="00CE4B3A">
      <w:pPr>
        <w:pStyle w:val="Level2Number"/>
      </w:pPr>
      <w:r>
        <w:t>Volunteers will receive appropriate training and updates, if applicable.</w:t>
      </w:r>
    </w:p>
    <w:p w14:paraId="522E7E4C" w14:textId="77777777" w:rsidR="00CE4B3A" w:rsidRDefault="00CE4B3A" w:rsidP="00CE4B3A">
      <w:pPr>
        <w:pStyle w:val="Level2Number"/>
      </w:pPr>
      <w:r>
        <w:t>More information about safeguarding training is set out in our child protection and safeguarding policy.</w:t>
      </w:r>
    </w:p>
    <w:p w14:paraId="66DA6BF3" w14:textId="77777777" w:rsidR="00CE4B3A" w:rsidRDefault="00CE4B3A" w:rsidP="00CC11CA">
      <w:pPr>
        <w:pStyle w:val="Level1Heading"/>
      </w:pPr>
      <w:bookmarkStart w:id="13" w:name="_Toc203989054"/>
      <w:r>
        <w:t>MONITORING ARRANGEMENTS</w:t>
      </w:r>
      <w:bookmarkEnd w:id="13"/>
    </w:p>
    <w:p w14:paraId="5C196F0F" w14:textId="15932A20" w:rsidR="00CE4B3A" w:rsidRDefault="00CE4B3A" w:rsidP="00CE4B3A">
      <w:pPr>
        <w:pStyle w:val="Level2Number"/>
      </w:pPr>
      <w:r>
        <w:t xml:space="preserve">The DSL logs behaviour and safeguarding issues related to online safety. An incident report log can be found in </w:t>
      </w:r>
      <w:r w:rsidR="00BB377E">
        <w:fldChar w:fldCharType="begin"/>
      </w:r>
      <w:r w:rsidR="00BB377E">
        <w:instrText xml:space="preserve"> REF _Ref203988768 \r \h </w:instrText>
      </w:r>
      <w:r w:rsidR="00BB377E">
        <w:fldChar w:fldCharType="separate"/>
      </w:r>
      <w:r w:rsidR="00497A4D">
        <w:t>Appendix 4</w:t>
      </w:r>
      <w:r w:rsidR="00BB377E">
        <w:fldChar w:fldCharType="end"/>
      </w:r>
      <w:r>
        <w:t>.</w:t>
      </w:r>
    </w:p>
    <w:p w14:paraId="19E7B129" w14:textId="3FD8DD12" w:rsidR="00CE4B3A" w:rsidRDefault="00CE4B3A" w:rsidP="00E13A17">
      <w:pPr>
        <w:pStyle w:val="Level2Number"/>
      </w:pPr>
      <w:r>
        <w:t xml:space="preserve">This policy will be reviewed every year by the </w:t>
      </w:r>
      <w:r w:rsidR="005C558C">
        <w:t xml:space="preserve">Headteacher and IT lead. </w:t>
      </w:r>
      <w:r>
        <w:t xml:space="preserve"> At every review, the policy will be shared with the governing board. The review (such as the one available here) will be supported by an annual risk assessment that considers and reflects the risks pupils face online. This is important because technology, and the risks and harms related to it, evolve and change rapidly. </w:t>
      </w:r>
    </w:p>
    <w:p w14:paraId="20337DA0" w14:textId="77777777" w:rsidR="0002595B" w:rsidRDefault="0002595B" w:rsidP="00CC11CA">
      <w:pPr>
        <w:pStyle w:val="BodyText"/>
        <w:sectPr w:rsidR="0002595B" w:rsidSect="00860EDB">
          <w:headerReference w:type="default" r:id="rId26"/>
          <w:footerReference w:type="default" r:id="rId27"/>
          <w:pgSz w:w="11906" w:h="16838"/>
          <w:pgMar w:top="851" w:right="851" w:bottom="851" w:left="851" w:header="709" w:footer="680" w:gutter="0"/>
          <w:pgNumType w:start="1"/>
          <w:cols w:space="720"/>
          <w:docGrid w:linePitch="360"/>
        </w:sectPr>
      </w:pPr>
    </w:p>
    <w:p w14:paraId="05876382" w14:textId="296F77BA" w:rsidR="00CC11CA" w:rsidRDefault="0002595B" w:rsidP="0002595B">
      <w:pPr>
        <w:pStyle w:val="AppendixHeading"/>
      </w:pPr>
      <w:bookmarkStart w:id="14" w:name="_Ref203988714"/>
      <w:bookmarkStart w:id="15" w:name="_Ref203988869"/>
      <w:bookmarkStart w:id="16" w:name="_Ref203988918"/>
      <w:bookmarkStart w:id="17" w:name="_Ref203988995"/>
      <w:bookmarkStart w:id="18" w:name="_Toc203989055"/>
      <w:r>
        <w:t xml:space="preserve">: </w:t>
      </w:r>
      <w:r w:rsidRPr="0002595B">
        <w:t>EYFS AND KS1 ACCEPTABLE USE AGREEMENT (PUPILS AND PARENTS/CARERS)</w:t>
      </w:r>
      <w:bookmarkEnd w:id="14"/>
      <w:bookmarkEnd w:id="15"/>
      <w:bookmarkEnd w:id="16"/>
      <w:bookmarkEnd w:id="17"/>
      <w:bookmarkEnd w:id="18"/>
    </w:p>
    <w:p w14:paraId="1F10E517" w14:textId="7DA5DEA1" w:rsidR="0002595B" w:rsidRPr="0002595B" w:rsidRDefault="0002595B" w:rsidP="0002595B">
      <w:pPr>
        <w:pStyle w:val="BodyText"/>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868"/>
        <w:gridCol w:w="4868"/>
      </w:tblGrid>
      <w:tr w:rsidR="0002595B" w:rsidRPr="0002595B" w14:paraId="7E4CE072" w14:textId="77777777" w:rsidTr="00AE429F">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74FF397A" w14:textId="3EB4008B" w:rsidR="0002595B" w:rsidRPr="0002595B" w:rsidRDefault="0002595B" w:rsidP="0002595B">
            <w:pPr>
              <w:pStyle w:val="BodyText"/>
            </w:pPr>
            <w:r w:rsidRPr="0002595B">
              <w:t>ACCEPTABLE USE OF THE SCHOOL’S ICT SYSTEMS AND INTERNET: AGREEMENT FOR PUPILS AND PARENTS/CARERS</w:t>
            </w:r>
          </w:p>
        </w:tc>
      </w:tr>
      <w:tr w:rsidR="0002595B" w:rsidRPr="0002595B" w14:paraId="79B7EB73" w14:textId="77777777" w:rsidTr="00AE429F">
        <w:trPr>
          <w:cantSplit/>
        </w:trPr>
        <w:tc>
          <w:tcPr>
            <w:tcW w:w="9736" w:type="dxa"/>
            <w:gridSpan w:val="2"/>
            <w:shd w:val="clear" w:color="auto" w:fill="auto"/>
            <w:tcMar>
              <w:top w:w="113" w:type="dxa"/>
              <w:bottom w:w="113" w:type="dxa"/>
            </w:tcMar>
          </w:tcPr>
          <w:p w14:paraId="664B819A" w14:textId="77777777" w:rsidR="0002595B" w:rsidRPr="0002595B" w:rsidRDefault="0002595B" w:rsidP="0002595B">
            <w:pPr>
              <w:pStyle w:val="BodyText"/>
              <w:spacing w:after="0"/>
              <w:rPr>
                <w:b/>
              </w:rPr>
            </w:pPr>
            <w:r w:rsidRPr="0002595B">
              <w:rPr>
                <w:b/>
                <w:bCs/>
              </w:rPr>
              <w:t>Name of pupil:</w:t>
            </w:r>
          </w:p>
        </w:tc>
      </w:tr>
      <w:tr w:rsidR="0002595B" w:rsidRPr="0002595B" w14:paraId="6F413A5C" w14:textId="77777777" w:rsidTr="00AE429F">
        <w:trPr>
          <w:cantSplit/>
        </w:trPr>
        <w:tc>
          <w:tcPr>
            <w:tcW w:w="9736" w:type="dxa"/>
            <w:gridSpan w:val="2"/>
            <w:shd w:val="clear" w:color="auto" w:fill="auto"/>
            <w:tcMar>
              <w:top w:w="113" w:type="dxa"/>
              <w:bottom w:w="113" w:type="dxa"/>
            </w:tcMar>
          </w:tcPr>
          <w:p w14:paraId="1FD09A4F" w14:textId="77777777" w:rsidR="0002595B" w:rsidRPr="0002595B" w:rsidRDefault="0002595B" w:rsidP="0002595B">
            <w:pPr>
              <w:pStyle w:val="BodyText"/>
              <w:rPr>
                <w:b/>
              </w:rPr>
            </w:pPr>
            <w:r w:rsidRPr="0002595B">
              <w:rPr>
                <w:b/>
              </w:rPr>
              <w:t>When I use the school’s ICT systems (like computers) and get onto the internet in school I will:</w:t>
            </w:r>
          </w:p>
          <w:p w14:paraId="20BC822C" w14:textId="77777777" w:rsidR="0002595B" w:rsidRPr="0002595B" w:rsidRDefault="0002595B" w:rsidP="005F34E5">
            <w:pPr>
              <w:pStyle w:val="Bullet"/>
            </w:pPr>
            <w:r w:rsidRPr="0002595B">
              <w:t>Ask a teacher or adult if I can do so before using them</w:t>
            </w:r>
          </w:p>
          <w:p w14:paraId="7ADA91AC" w14:textId="77777777" w:rsidR="0002595B" w:rsidRPr="0002595B" w:rsidRDefault="0002595B" w:rsidP="005F34E5">
            <w:pPr>
              <w:pStyle w:val="Bullet"/>
            </w:pPr>
            <w:r w:rsidRPr="0002595B">
              <w:t xml:space="preserve">Only use websites that a teacher or adult has told me or allowed me to use </w:t>
            </w:r>
          </w:p>
          <w:p w14:paraId="2E135C76" w14:textId="77777777" w:rsidR="0002595B" w:rsidRPr="0002595B" w:rsidRDefault="0002595B" w:rsidP="005F34E5">
            <w:pPr>
              <w:pStyle w:val="Bullet"/>
            </w:pPr>
            <w:r w:rsidRPr="0002595B">
              <w:t>Tell my teacher immediately if:</w:t>
            </w:r>
          </w:p>
          <w:p w14:paraId="37CEE0C7" w14:textId="77777777" w:rsidR="0002595B" w:rsidRPr="0002595B" w:rsidRDefault="0002595B" w:rsidP="005F34E5">
            <w:pPr>
              <w:pStyle w:val="Bullet1"/>
            </w:pPr>
            <w:r w:rsidRPr="0002595B">
              <w:t>I click on a website by mistake</w:t>
            </w:r>
          </w:p>
          <w:p w14:paraId="1691F7D4" w14:textId="77777777" w:rsidR="0002595B" w:rsidRPr="0002595B" w:rsidRDefault="0002595B" w:rsidP="005F34E5">
            <w:pPr>
              <w:pStyle w:val="Bullet1"/>
            </w:pPr>
            <w:r w:rsidRPr="0002595B">
              <w:t>I receive messages from people I don’t know</w:t>
            </w:r>
          </w:p>
          <w:p w14:paraId="78DD4911" w14:textId="77777777" w:rsidR="0002595B" w:rsidRPr="0002595B" w:rsidRDefault="0002595B" w:rsidP="005F34E5">
            <w:pPr>
              <w:pStyle w:val="Bullet1"/>
            </w:pPr>
            <w:r w:rsidRPr="0002595B">
              <w:t>I find anything that may upset or harm me or my friends</w:t>
            </w:r>
          </w:p>
          <w:p w14:paraId="5C491533" w14:textId="77777777" w:rsidR="0002595B" w:rsidRPr="0002595B" w:rsidRDefault="0002595B" w:rsidP="005F34E5">
            <w:pPr>
              <w:pStyle w:val="Bullet"/>
            </w:pPr>
            <w:r w:rsidRPr="0002595B">
              <w:t>Use school computers for school work only</w:t>
            </w:r>
          </w:p>
          <w:p w14:paraId="7ABF2176" w14:textId="77777777" w:rsidR="0002595B" w:rsidRPr="0002595B" w:rsidRDefault="0002595B" w:rsidP="005F34E5">
            <w:pPr>
              <w:pStyle w:val="Bullet"/>
            </w:pPr>
            <w:r w:rsidRPr="0002595B">
              <w:t>Be kind to others and not upset or be rude to them</w:t>
            </w:r>
          </w:p>
          <w:p w14:paraId="1173A734" w14:textId="77777777" w:rsidR="0002595B" w:rsidRPr="0002595B" w:rsidRDefault="0002595B" w:rsidP="005F34E5">
            <w:pPr>
              <w:pStyle w:val="Bullet"/>
            </w:pPr>
            <w:r w:rsidRPr="0002595B">
              <w:t>Look after the school ICT equipment and tell a teacher straight away if something is broken or not working properly</w:t>
            </w:r>
          </w:p>
          <w:p w14:paraId="1CE228C5" w14:textId="77777777" w:rsidR="0002595B" w:rsidRPr="0002595B" w:rsidRDefault="0002595B" w:rsidP="005F34E5">
            <w:pPr>
              <w:pStyle w:val="Bullet"/>
            </w:pPr>
            <w:r w:rsidRPr="0002595B">
              <w:t>Only use the username and password I have been given</w:t>
            </w:r>
          </w:p>
          <w:p w14:paraId="2B42CDDB" w14:textId="77777777" w:rsidR="0002595B" w:rsidRPr="0002595B" w:rsidRDefault="0002595B" w:rsidP="005F34E5">
            <w:pPr>
              <w:pStyle w:val="Bullet"/>
            </w:pPr>
            <w:r w:rsidRPr="0002595B">
              <w:t>Try my hardest to remember my username and password</w:t>
            </w:r>
          </w:p>
          <w:p w14:paraId="3CE01E8E" w14:textId="77777777" w:rsidR="0002595B" w:rsidRPr="0002595B" w:rsidRDefault="0002595B" w:rsidP="005F34E5">
            <w:pPr>
              <w:pStyle w:val="Bullet"/>
            </w:pPr>
            <w:r w:rsidRPr="0002595B">
              <w:t>Never share my password with anyone, including my friends.</w:t>
            </w:r>
          </w:p>
          <w:p w14:paraId="7D00F8CF" w14:textId="77777777" w:rsidR="0002595B" w:rsidRPr="0002595B" w:rsidRDefault="0002595B" w:rsidP="005F34E5">
            <w:pPr>
              <w:pStyle w:val="Bullet"/>
            </w:pPr>
            <w:r w:rsidRPr="0002595B">
              <w:t>Never give my personal information (my name, address or telephone numbers) to anyone without the permission of my teacher or parent/carer</w:t>
            </w:r>
          </w:p>
          <w:p w14:paraId="29562B7D" w14:textId="77777777" w:rsidR="0002595B" w:rsidRPr="0002595B" w:rsidRDefault="0002595B" w:rsidP="005F34E5">
            <w:pPr>
              <w:pStyle w:val="Bullet"/>
            </w:pPr>
            <w:r w:rsidRPr="0002595B">
              <w:t>Save my work on the school network</w:t>
            </w:r>
          </w:p>
          <w:p w14:paraId="69CF31D9" w14:textId="77777777" w:rsidR="0002595B" w:rsidRPr="0002595B" w:rsidRDefault="0002595B" w:rsidP="005F34E5">
            <w:pPr>
              <w:pStyle w:val="Bullet"/>
            </w:pPr>
            <w:r w:rsidRPr="0002595B">
              <w:t>Check with my teacher before I print anything</w:t>
            </w:r>
          </w:p>
          <w:p w14:paraId="4CB8510F" w14:textId="77777777" w:rsidR="0002595B" w:rsidRPr="0002595B" w:rsidRDefault="0002595B" w:rsidP="005F34E5">
            <w:pPr>
              <w:pStyle w:val="Bullet"/>
            </w:pPr>
            <w:r w:rsidRPr="0002595B">
              <w:t>Log off or shut down a computer when I have finished using it</w:t>
            </w:r>
          </w:p>
          <w:p w14:paraId="560A969F" w14:textId="77777777" w:rsidR="0002595B" w:rsidRPr="0002595B" w:rsidRDefault="0002595B" w:rsidP="0002595B">
            <w:pPr>
              <w:pStyle w:val="BodyText"/>
              <w:spacing w:after="0"/>
              <w:rPr>
                <w:b/>
              </w:rPr>
            </w:pPr>
            <w:r w:rsidRPr="0002595B">
              <w:rPr>
                <w:b/>
              </w:rPr>
              <w:t>I agree that the school will monitor the websites I visit and that there will be consequences if I don’t follow the rules.</w:t>
            </w:r>
          </w:p>
        </w:tc>
      </w:tr>
      <w:tr w:rsidR="0002595B" w:rsidRPr="0002595B" w14:paraId="1E2DFD6D" w14:textId="77777777" w:rsidTr="00AE429F">
        <w:trPr>
          <w:cantSplit/>
        </w:trPr>
        <w:tc>
          <w:tcPr>
            <w:tcW w:w="4868" w:type="dxa"/>
            <w:shd w:val="clear" w:color="auto" w:fill="auto"/>
            <w:tcMar>
              <w:top w:w="113" w:type="dxa"/>
              <w:bottom w:w="113" w:type="dxa"/>
            </w:tcMar>
          </w:tcPr>
          <w:p w14:paraId="3468CB24" w14:textId="77777777" w:rsidR="0002595B" w:rsidRPr="0002595B" w:rsidRDefault="0002595B" w:rsidP="0002595B">
            <w:pPr>
              <w:pStyle w:val="BodyText"/>
              <w:spacing w:after="0"/>
              <w:rPr>
                <w:b/>
              </w:rPr>
            </w:pPr>
            <w:r w:rsidRPr="0002595B">
              <w:rPr>
                <w:b/>
                <w:bCs/>
              </w:rPr>
              <w:t>Signed (pupil):</w:t>
            </w:r>
          </w:p>
        </w:tc>
        <w:tc>
          <w:tcPr>
            <w:tcW w:w="4868" w:type="dxa"/>
            <w:shd w:val="clear" w:color="auto" w:fill="auto"/>
            <w:tcMar>
              <w:top w:w="113" w:type="dxa"/>
              <w:bottom w:w="113" w:type="dxa"/>
            </w:tcMar>
          </w:tcPr>
          <w:p w14:paraId="3345F753" w14:textId="77777777" w:rsidR="0002595B" w:rsidRPr="0002595B" w:rsidRDefault="0002595B" w:rsidP="0002595B">
            <w:pPr>
              <w:pStyle w:val="BodyText"/>
              <w:spacing w:after="0"/>
              <w:rPr>
                <w:b/>
              </w:rPr>
            </w:pPr>
            <w:r w:rsidRPr="0002595B">
              <w:rPr>
                <w:b/>
                <w:bCs/>
              </w:rPr>
              <w:t>Date:</w:t>
            </w:r>
          </w:p>
        </w:tc>
      </w:tr>
      <w:tr w:rsidR="0002595B" w:rsidRPr="0002595B" w14:paraId="2F603759" w14:textId="77777777" w:rsidTr="00AE429F">
        <w:trPr>
          <w:cantSplit/>
        </w:trPr>
        <w:tc>
          <w:tcPr>
            <w:tcW w:w="9736" w:type="dxa"/>
            <w:gridSpan w:val="2"/>
            <w:shd w:val="clear" w:color="auto" w:fill="auto"/>
            <w:tcMar>
              <w:top w:w="113" w:type="dxa"/>
              <w:bottom w:w="113" w:type="dxa"/>
            </w:tcMar>
          </w:tcPr>
          <w:p w14:paraId="65600301" w14:textId="77777777" w:rsidR="0002595B" w:rsidRPr="0002595B" w:rsidRDefault="0002595B" w:rsidP="0002595B">
            <w:pPr>
              <w:pStyle w:val="BodyText"/>
              <w:spacing w:after="0"/>
            </w:pPr>
            <w:r w:rsidRPr="0002595B">
              <w:rPr>
                <w:b/>
              </w:rPr>
              <w:t>Parent/carer agreement</w:t>
            </w:r>
            <w:r w:rsidRPr="0002595B">
              <w:rPr>
                <w:b/>
                <w:bCs/>
              </w:rPr>
              <w:t>:</w:t>
            </w:r>
            <w:r w:rsidRPr="0002595B">
              <w:t xml:space="preserve"> I agree that my child can use the school’s ICT systems and internet when appropriately supervised by a member of school staff. I agree to the conditions set out above for pupils using the school’s ICT systems and internet, and will make sure my child understands these.</w:t>
            </w:r>
          </w:p>
        </w:tc>
      </w:tr>
      <w:tr w:rsidR="0002595B" w:rsidRPr="0002595B" w14:paraId="6BECB69A" w14:textId="77777777" w:rsidTr="00AE429F">
        <w:trPr>
          <w:cantSplit/>
        </w:trPr>
        <w:tc>
          <w:tcPr>
            <w:tcW w:w="4868" w:type="dxa"/>
            <w:shd w:val="clear" w:color="auto" w:fill="auto"/>
            <w:tcMar>
              <w:top w:w="113" w:type="dxa"/>
              <w:bottom w:w="113" w:type="dxa"/>
            </w:tcMar>
          </w:tcPr>
          <w:p w14:paraId="19382016" w14:textId="77777777" w:rsidR="0002595B" w:rsidRPr="0002595B" w:rsidRDefault="0002595B" w:rsidP="0002595B">
            <w:pPr>
              <w:pStyle w:val="BodyText"/>
              <w:spacing w:after="0"/>
              <w:rPr>
                <w:b/>
              </w:rPr>
            </w:pPr>
            <w:r w:rsidRPr="0002595B">
              <w:rPr>
                <w:b/>
                <w:bCs/>
              </w:rPr>
              <w:t>Signed (parent/carer):</w:t>
            </w:r>
            <w:r w:rsidRPr="0002595B">
              <w:rPr>
                <w:b/>
                <w:bCs/>
              </w:rPr>
              <w:tab/>
            </w:r>
          </w:p>
        </w:tc>
        <w:tc>
          <w:tcPr>
            <w:tcW w:w="4868" w:type="dxa"/>
            <w:shd w:val="clear" w:color="auto" w:fill="auto"/>
            <w:tcMar>
              <w:top w:w="113" w:type="dxa"/>
              <w:bottom w:w="113" w:type="dxa"/>
            </w:tcMar>
          </w:tcPr>
          <w:p w14:paraId="19339BCD" w14:textId="77777777" w:rsidR="0002595B" w:rsidRPr="0002595B" w:rsidRDefault="0002595B" w:rsidP="0002595B">
            <w:pPr>
              <w:pStyle w:val="BodyText"/>
              <w:spacing w:after="0"/>
              <w:rPr>
                <w:b/>
              </w:rPr>
            </w:pPr>
            <w:r w:rsidRPr="0002595B">
              <w:rPr>
                <w:b/>
                <w:bCs/>
              </w:rPr>
              <w:t>Date:</w:t>
            </w:r>
          </w:p>
        </w:tc>
      </w:tr>
    </w:tbl>
    <w:p w14:paraId="15B4279F" w14:textId="77777777" w:rsidR="0002595B" w:rsidRDefault="0002595B" w:rsidP="00CC11CA">
      <w:pPr>
        <w:pStyle w:val="BodyText"/>
      </w:pPr>
    </w:p>
    <w:p w14:paraId="27789B9B" w14:textId="2E488A7D" w:rsidR="0002595B" w:rsidRDefault="0002595B">
      <w:pPr>
        <w:spacing w:after="0"/>
        <w:jc w:val="left"/>
        <w:rPr>
          <w:rFonts w:ascii="Calibri Light" w:eastAsia="Times New Roman" w:hAnsi="Calibri Light" w:cs="Arial"/>
          <w:szCs w:val="20"/>
        </w:rPr>
      </w:pPr>
      <w:r>
        <w:br w:type="page"/>
      </w:r>
    </w:p>
    <w:p w14:paraId="2FF59CBA" w14:textId="013AAABF" w:rsidR="0002595B" w:rsidRDefault="0002595B" w:rsidP="0002595B">
      <w:pPr>
        <w:pStyle w:val="AppendixHeading"/>
      </w:pPr>
      <w:bookmarkStart w:id="19" w:name="_Ref203988717"/>
      <w:bookmarkStart w:id="20" w:name="_Ref203988874"/>
      <w:bookmarkStart w:id="21" w:name="_Ref203988920"/>
      <w:bookmarkStart w:id="22" w:name="_Ref203988997"/>
      <w:bookmarkStart w:id="23" w:name="_Toc203989056"/>
      <w:r>
        <w:t xml:space="preserve">: </w:t>
      </w:r>
      <w:r w:rsidRPr="0002595B">
        <w:t>KS2</w:t>
      </w:r>
      <w:r w:rsidR="005C558C">
        <w:t xml:space="preserve"> </w:t>
      </w:r>
      <w:r w:rsidRPr="0002595B">
        <w:t>ACCEPTABLE USE AGREEMENT (PUPILS AND PARENTS/CARERS)</w:t>
      </w:r>
      <w:bookmarkEnd w:id="19"/>
      <w:bookmarkEnd w:id="20"/>
      <w:bookmarkEnd w:id="21"/>
      <w:bookmarkEnd w:id="22"/>
      <w:bookmarkEnd w:id="23"/>
    </w:p>
    <w:p w14:paraId="1AAB591D" w14:textId="12FE391F" w:rsidR="0002595B" w:rsidRDefault="0002595B" w:rsidP="00CC11CA">
      <w:pPr>
        <w:pStyle w:val="BodyText"/>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868"/>
        <w:gridCol w:w="4868"/>
      </w:tblGrid>
      <w:tr w:rsidR="0002595B" w:rsidRPr="0002595B" w14:paraId="65737F35" w14:textId="77777777" w:rsidTr="00AE429F">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223EFCC3" w14:textId="2499A5CC" w:rsidR="0002595B" w:rsidRPr="0002595B" w:rsidRDefault="001D436F" w:rsidP="0002595B">
            <w:pPr>
              <w:pStyle w:val="BodyText"/>
            </w:pPr>
            <w:r w:rsidRPr="0002595B">
              <w:t>ACCEPTABLE USE OF THE SCHOOL’S ICT SYSTEMS AND INTERNET: AGREEMENT FOR PUPILS AND PARENTS/CARERS</w:t>
            </w:r>
          </w:p>
        </w:tc>
      </w:tr>
      <w:tr w:rsidR="0002595B" w:rsidRPr="0002595B" w14:paraId="380EDF6A" w14:textId="77777777" w:rsidTr="00AE429F">
        <w:trPr>
          <w:cantSplit/>
        </w:trPr>
        <w:tc>
          <w:tcPr>
            <w:tcW w:w="9736" w:type="dxa"/>
            <w:gridSpan w:val="2"/>
            <w:shd w:val="clear" w:color="auto" w:fill="auto"/>
            <w:tcMar>
              <w:top w:w="113" w:type="dxa"/>
              <w:bottom w:w="113" w:type="dxa"/>
            </w:tcMar>
          </w:tcPr>
          <w:p w14:paraId="1AE40134" w14:textId="77777777" w:rsidR="0002595B" w:rsidRPr="0002595B" w:rsidRDefault="0002595B" w:rsidP="005F34E5">
            <w:pPr>
              <w:pStyle w:val="BodyText"/>
              <w:spacing w:after="0"/>
              <w:rPr>
                <w:b/>
                <w:bCs/>
              </w:rPr>
            </w:pPr>
            <w:r w:rsidRPr="0002595B">
              <w:rPr>
                <w:b/>
              </w:rPr>
              <w:t>Name of pupil:</w:t>
            </w:r>
          </w:p>
        </w:tc>
      </w:tr>
      <w:tr w:rsidR="0002595B" w:rsidRPr="0002595B" w14:paraId="260F58AA" w14:textId="77777777" w:rsidTr="00AE429F">
        <w:trPr>
          <w:cantSplit/>
        </w:trPr>
        <w:tc>
          <w:tcPr>
            <w:tcW w:w="9736" w:type="dxa"/>
            <w:gridSpan w:val="2"/>
            <w:shd w:val="clear" w:color="auto" w:fill="auto"/>
            <w:tcMar>
              <w:top w:w="113" w:type="dxa"/>
              <w:bottom w:w="113" w:type="dxa"/>
            </w:tcMar>
          </w:tcPr>
          <w:p w14:paraId="2D9DAFD7" w14:textId="77777777" w:rsidR="0002595B" w:rsidRPr="0002595B" w:rsidRDefault="0002595B" w:rsidP="0002595B">
            <w:pPr>
              <w:pStyle w:val="BodyText"/>
              <w:rPr>
                <w:b/>
              </w:rPr>
            </w:pPr>
            <w:r w:rsidRPr="0002595B">
              <w:rPr>
                <w:b/>
              </w:rPr>
              <w:t>I will read and follow the rules in the acceptable use agreement policy</w:t>
            </w:r>
          </w:p>
          <w:p w14:paraId="156F85C7" w14:textId="77777777" w:rsidR="0002595B" w:rsidRPr="0002595B" w:rsidRDefault="0002595B" w:rsidP="0002595B">
            <w:pPr>
              <w:pStyle w:val="BodyText"/>
              <w:rPr>
                <w:b/>
              </w:rPr>
            </w:pPr>
            <w:r w:rsidRPr="0002595B">
              <w:rPr>
                <w:b/>
              </w:rPr>
              <w:t>When I use the school’s ICT systems (like computers) and get onto the internet in school I will:</w:t>
            </w:r>
          </w:p>
          <w:p w14:paraId="726BDF62" w14:textId="77777777" w:rsidR="0002595B" w:rsidRPr="0002595B" w:rsidRDefault="0002595B" w:rsidP="005F34E5">
            <w:pPr>
              <w:pStyle w:val="Bullet"/>
            </w:pPr>
            <w:r w:rsidRPr="0002595B">
              <w:t>Always use the school’s ICT systems and the internet responsibly and for educational purposes only</w:t>
            </w:r>
          </w:p>
          <w:p w14:paraId="2F65A65E" w14:textId="77777777" w:rsidR="0002595B" w:rsidRPr="0002595B" w:rsidRDefault="0002595B" w:rsidP="005F34E5">
            <w:pPr>
              <w:pStyle w:val="Bullet"/>
            </w:pPr>
            <w:r w:rsidRPr="0002595B">
              <w:t>Only use them when a teacher is present, or with a teacher’s permission</w:t>
            </w:r>
          </w:p>
          <w:p w14:paraId="69AC300C" w14:textId="77777777" w:rsidR="0002595B" w:rsidRPr="0002595B" w:rsidRDefault="0002595B" w:rsidP="005F34E5">
            <w:pPr>
              <w:pStyle w:val="Bullet"/>
            </w:pPr>
            <w:r w:rsidRPr="0002595B">
              <w:t>Keep my username and passwords safe and not share these with others</w:t>
            </w:r>
          </w:p>
          <w:p w14:paraId="0DBC3CA4" w14:textId="77777777" w:rsidR="0002595B" w:rsidRPr="0002595B" w:rsidRDefault="0002595B" w:rsidP="005F34E5">
            <w:pPr>
              <w:pStyle w:val="Bullet"/>
            </w:pPr>
            <w:r w:rsidRPr="0002595B">
              <w:t>Keep my private information safe at all times and not give my name, address or telephone number to anyone without the permission of my teacher or parent/carer</w:t>
            </w:r>
          </w:p>
          <w:p w14:paraId="096F11DC" w14:textId="77777777" w:rsidR="0002595B" w:rsidRPr="0002595B" w:rsidRDefault="0002595B" w:rsidP="005F34E5">
            <w:pPr>
              <w:pStyle w:val="Bullet"/>
            </w:pPr>
            <w:r w:rsidRPr="0002595B">
              <w:t>Tell a teacher (or sensible adult) immediately if I find any material which might upset, distress or harm me or others</w:t>
            </w:r>
          </w:p>
          <w:p w14:paraId="050CD3D5" w14:textId="77777777" w:rsidR="0002595B" w:rsidRPr="0002595B" w:rsidRDefault="0002595B" w:rsidP="005F34E5">
            <w:pPr>
              <w:pStyle w:val="Bullet"/>
            </w:pPr>
            <w:r w:rsidRPr="0002595B">
              <w:t>Always log off or shut down a computer when I’m finished working on it</w:t>
            </w:r>
          </w:p>
          <w:p w14:paraId="58273A9D" w14:textId="77777777" w:rsidR="0002595B" w:rsidRPr="0002595B" w:rsidRDefault="0002595B" w:rsidP="0002595B">
            <w:pPr>
              <w:pStyle w:val="BodyText"/>
              <w:rPr>
                <w:b/>
              </w:rPr>
            </w:pPr>
            <w:r w:rsidRPr="0002595B">
              <w:rPr>
                <w:b/>
              </w:rPr>
              <w:t>I will not:</w:t>
            </w:r>
          </w:p>
          <w:p w14:paraId="740087A0" w14:textId="77777777" w:rsidR="0002595B" w:rsidRPr="0002595B" w:rsidRDefault="0002595B" w:rsidP="005F34E5">
            <w:pPr>
              <w:pStyle w:val="Bullet"/>
            </w:pPr>
            <w:r w:rsidRPr="0002595B">
              <w:t>Access any inappropriate websites including: social networking sites, chat rooms and gaming sites unless my teacher has expressly allowed this as part of a learning activity</w:t>
            </w:r>
          </w:p>
          <w:p w14:paraId="53600939" w14:textId="77777777" w:rsidR="0002595B" w:rsidRPr="0002595B" w:rsidRDefault="0002595B" w:rsidP="005F34E5">
            <w:pPr>
              <w:pStyle w:val="Bullet"/>
            </w:pPr>
            <w:r w:rsidRPr="0002595B">
              <w:t>Open any attachments in emails, or follow any links in emails, without first checking with a teacher</w:t>
            </w:r>
          </w:p>
          <w:p w14:paraId="264EB28A" w14:textId="77777777" w:rsidR="0002595B" w:rsidRPr="0002595B" w:rsidRDefault="0002595B" w:rsidP="005F34E5">
            <w:pPr>
              <w:pStyle w:val="Bullet"/>
            </w:pPr>
            <w:r w:rsidRPr="0002595B">
              <w:t>Use any inappropriate language when communicating online, including in emails</w:t>
            </w:r>
          </w:p>
          <w:p w14:paraId="34242203" w14:textId="77777777" w:rsidR="0002595B" w:rsidRPr="0002595B" w:rsidRDefault="0002595B" w:rsidP="005F34E5">
            <w:pPr>
              <w:pStyle w:val="Bullet"/>
            </w:pPr>
            <w:r w:rsidRPr="0002595B">
              <w:t>Log in to the school’s network using someone else’s details</w:t>
            </w:r>
          </w:p>
          <w:p w14:paraId="6939AAAC" w14:textId="77777777" w:rsidR="0002595B" w:rsidRPr="0002595B" w:rsidRDefault="0002595B" w:rsidP="005F34E5">
            <w:pPr>
              <w:pStyle w:val="Bullet"/>
            </w:pPr>
            <w:r w:rsidRPr="0002595B">
              <w:t>Arrange to meet anyone offline without first consulting my parent/carer, or without adult supervision</w:t>
            </w:r>
          </w:p>
          <w:p w14:paraId="645583AA" w14:textId="77777777" w:rsidR="0002595B" w:rsidRPr="0002595B" w:rsidRDefault="0002595B" w:rsidP="0002595B">
            <w:pPr>
              <w:pStyle w:val="BodyText"/>
              <w:rPr>
                <w:b/>
              </w:rPr>
            </w:pPr>
            <w:r w:rsidRPr="0002595B">
              <w:rPr>
                <w:b/>
              </w:rPr>
              <w:t>If I bring a personal mobile phone or other personal electronic device into school:</w:t>
            </w:r>
          </w:p>
          <w:p w14:paraId="3FA90246" w14:textId="77777777" w:rsidR="0002595B" w:rsidRPr="0002595B" w:rsidRDefault="0002595B" w:rsidP="005F34E5">
            <w:pPr>
              <w:pStyle w:val="Bullet"/>
            </w:pPr>
            <w:r w:rsidRPr="0002595B">
              <w:t>I will not use it during lessons, tutor group time, clubs or other activities organised by the school, without a teacher’s permission</w:t>
            </w:r>
          </w:p>
          <w:p w14:paraId="51C91863" w14:textId="77777777" w:rsidR="0002595B" w:rsidRPr="0002595B" w:rsidRDefault="0002595B" w:rsidP="005F34E5">
            <w:pPr>
              <w:pStyle w:val="Bullet"/>
            </w:pPr>
            <w:r w:rsidRPr="0002595B">
              <w:t>I will use it responsibly, and will not access any inappropriate websites or other inappropriate material or use inappropriate language when communicating online</w:t>
            </w:r>
          </w:p>
          <w:p w14:paraId="2AB96974" w14:textId="77777777" w:rsidR="0002595B" w:rsidRPr="0002595B" w:rsidRDefault="0002595B" w:rsidP="005F34E5">
            <w:pPr>
              <w:pStyle w:val="BodyText"/>
              <w:spacing w:after="0"/>
            </w:pPr>
            <w:r w:rsidRPr="0002595B">
              <w:rPr>
                <w:b/>
              </w:rPr>
              <w:t>I agree that the school will monitor the websites I visit and that there will be consequences if I don’t follow the rules.</w:t>
            </w:r>
          </w:p>
        </w:tc>
      </w:tr>
      <w:tr w:rsidR="0002595B" w:rsidRPr="0002595B" w14:paraId="5D0871FE" w14:textId="77777777" w:rsidTr="00AE429F">
        <w:trPr>
          <w:cantSplit/>
        </w:trPr>
        <w:tc>
          <w:tcPr>
            <w:tcW w:w="4868" w:type="dxa"/>
            <w:shd w:val="clear" w:color="auto" w:fill="auto"/>
            <w:tcMar>
              <w:top w:w="113" w:type="dxa"/>
              <w:bottom w:w="113" w:type="dxa"/>
            </w:tcMar>
          </w:tcPr>
          <w:p w14:paraId="35C93D36" w14:textId="77777777" w:rsidR="0002595B" w:rsidRPr="0002595B" w:rsidRDefault="0002595B" w:rsidP="005F34E5">
            <w:pPr>
              <w:pStyle w:val="BodyText"/>
              <w:spacing w:after="0"/>
              <w:rPr>
                <w:bCs/>
              </w:rPr>
            </w:pPr>
            <w:r w:rsidRPr="0002595B">
              <w:rPr>
                <w:b/>
                <w:bCs/>
              </w:rPr>
              <w:t>Signed (pupil):</w:t>
            </w:r>
          </w:p>
        </w:tc>
        <w:tc>
          <w:tcPr>
            <w:tcW w:w="4868" w:type="dxa"/>
            <w:shd w:val="clear" w:color="auto" w:fill="auto"/>
            <w:tcMar>
              <w:top w:w="113" w:type="dxa"/>
              <w:bottom w:w="113" w:type="dxa"/>
            </w:tcMar>
          </w:tcPr>
          <w:p w14:paraId="043E1717" w14:textId="77777777" w:rsidR="0002595B" w:rsidRPr="0002595B" w:rsidRDefault="0002595B" w:rsidP="005F34E5">
            <w:pPr>
              <w:pStyle w:val="BodyText"/>
              <w:spacing w:after="0"/>
              <w:rPr>
                <w:bCs/>
              </w:rPr>
            </w:pPr>
            <w:r w:rsidRPr="0002595B">
              <w:rPr>
                <w:b/>
                <w:bCs/>
              </w:rPr>
              <w:t>Date:</w:t>
            </w:r>
          </w:p>
        </w:tc>
      </w:tr>
      <w:tr w:rsidR="0002595B" w:rsidRPr="0002595B" w14:paraId="26140EC3" w14:textId="77777777" w:rsidTr="00AE429F">
        <w:trPr>
          <w:cantSplit/>
        </w:trPr>
        <w:tc>
          <w:tcPr>
            <w:tcW w:w="9736" w:type="dxa"/>
            <w:gridSpan w:val="2"/>
            <w:shd w:val="clear" w:color="auto" w:fill="auto"/>
            <w:tcMar>
              <w:top w:w="113" w:type="dxa"/>
              <w:bottom w:w="113" w:type="dxa"/>
            </w:tcMar>
          </w:tcPr>
          <w:p w14:paraId="280A16A9" w14:textId="77777777" w:rsidR="0002595B" w:rsidRPr="0002595B" w:rsidRDefault="0002595B" w:rsidP="005F34E5">
            <w:pPr>
              <w:pStyle w:val="BodyText"/>
              <w:spacing w:after="0"/>
            </w:pPr>
            <w:r w:rsidRPr="0002595B">
              <w:rPr>
                <w:b/>
              </w:rPr>
              <w:t>Parent/carer’s agreement:</w:t>
            </w:r>
            <w:r w:rsidRPr="0002595B">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02595B" w:rsidRPr="0002595B" w14:paraId="6385E6B8" w14:textId="77777777" w:rsidTr="00AE429F">
        <w:trPr>
          <w:cantSplit/>
        </w:trPr>
        <w:tc>
          <w:tcPr>
            <w:tcW w:w="4868" w:type="dxa"/>
            <w:shd w:val="clear" w:color="auto" w:fill="auto"/>
            <w:tcMar>
              <w:top w:w="113" w:type="dxa"/>
              <w:bottom w:w="113" w:type="dxa"/>
            </w:tcMar>
          </w:tcPr>
          <w:p w14:paraId="6A871F9C" w14:textId="77777777" w:rsidR="0002595B" w:rsidRPr="0002595B" w:rsidRDefault="0002595B" w:rsidP="005F34E5">
            <w:pPr>
              <w:pStyle w:val="BodyText"/>
              <w:spacing w:after="0"/>
              <w:rPr>
                <w:b/>
              </w:rPr>
            </w:pPr>
            <w:r w:rsidRPr="0002595B">
              <w:rPr>
                <w:b/>
              </w:rPr>
              <w:t>Signed (parent/carer):</w:t>
            </w:r>
          </w:p>
        </w:tc>
        <w:tc>
          <w:tcPr>
            <w:tcW w:w="4868" w:type="dxa"/>
            <w:shd w:val="clear" w:color="auto" w:fill="auto"/>
            <w:tcMar>
              <w:top w:w="113" w:type="dxa"/>
              <w:bottom w:w="113" w:type="dxa"/>
            </w:tcMar>
          </w:tcPr>
          <w:p w14:paraId="5CD49C88" w14:textId="77777777" w:rsidR="0002595B" w:rsidRPr="0002595B" w:rsidRDefault="0002595B" w:rsidP="005F34E5">
            <w:pPr>
              <w:pStyle w:val="BodyText"/>
              <w:spacing w:after="0"/>
              <w:rPr>
                <w:b/>
              </w:rPr>
            </w:pPr>
            <w:r w:rsidRPr="0002595B">
              <w:rPr>
                <w:b/>
              </w:rPr>
              <w:t>Date:</w:t>
            </w:r>
          </w:p>
        </w:tc>
      </w:tr>
    </w:tbl>
    <w:p w14:paraId="0D8CC10A" w14:textId="7D772739" w:rsidR="005F34E5" w:rsidRDefault="005F34E5" w:rsidP="00CC11CA">
      <w:pPr>
        <w:pStyle w:val="BodyText"/>
      </w:pPr>
    </w:p>
    <w:p w14:paraId="5F28AD84" w14:textId="77777777" w:rsidR="005F34E5" w:rsidRDefault="005F34E5">
      <w:pPr>
        <w:spacing w:after="0"/>
        <w:jc w:val="left"/>
        <w:rPr>
          <w:rFonts w:ascii="Calibri Light" w:eastAsia="Times New Roman" w:hAnsi="Calibri Light" w:cs="Arial"/>
          <w:szCs w:val="20"/>
        </w:rPr>
      </w:pPr>
      <w:r>
        <w:br w:type="page"/>
      </w:r>
    </w:p>
    <w:p w14:paraId="76A2089C" w14:textId="3037B541" w:rsidR="005F34E5" w:rsidRDefault="005F34E5" w:rsidP="005F34E5">
      <w:pPr>
        <w:pStyle w:val="AppendixHeading"/>
      </w:pPr>
      <w:bookmarkStart w:id="24" w:name="_Ref203988494"/>
      <w:bookmarkStart w:id="25" w:name="_Ref203988697"/>
      <w:bookmarkStart w:id="26" w:name="_Ref203988753"/>
      <w:bookmarkStart w:id="27" w:name="_Ref203988760"/>
      <w:bookmarkStart w:id="28" w:name="_Ref203988924"/>
      <w:bookmarkStart w:id="29" w:name="_Toc203989057"/>
      <w:r>
        <w:t>: ACCEPTABLE USE AGREEMENT (STAFF, GOVERNORS, VOLUNTEERS AND VISITORS)</w:t>
      </w:r>
      <w:bookmarkEnd w:id="24"/>
      <w:bookmarkEnd w:id="25"/>
      <w:bookmarkEnd w:id="26"/>
      <w:bookmarkEnd w:id="27"/>
      <w:bookmarkEnd w:id="28"/>
      <w:bookmarkEnd w:id="29"/>
    </w:p>
    <w:p w14:paraId="280FB3F3" w14:textId="42B51FA7" w:rsidR="0002595B" w:rsidRDefault="0002595B" w:rsidP="005F34E5">
      <w:pPr>
        <w:pStyle w:val="BodyText"/>
      </w:pP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7650"/>
        <w:gridCol w:w="2086"/>
      </w:tblGrid>
      <w:tr w:rsidR="001D436F" w:rsidRPr="001D436F" w14:paraId="6B85CB93" w14:textId="77777777" w:rsidTr="00AE429F">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0E584618" w14:textId="2C7BAAF1" w:rsidR="001D436F" w:rsidRPr="001D436F" w:rsidRDefault="001D436F" w:rsidP="001D436F">
            <w:pPr>
              <w:pStyle w:val="BodyText"/>
            </w:pPr>
            <w:r w:rsidRPr="001D436F">
              <w:t xml:space="preserve">ACCEPTABLE USE OF THE SCHOOL’S ICT SYSTEMS AND INTERNET: AGREEMENT FOR STAFF, </w:t>
            </w:r>
            <w:proofErr w:type="gramStart"/>
            <w:r w:rsidRPr="001D436F">
              <w:t>GOVERNORS,VOLUNTEERS</w:t>
            </w:r>
            <w:proofErr w:type="gramEnd"/>
            <w:r w:rsidRPr="001D436F">
              <w:t xml:space="preserve"> AND VISITORS</w:t>
            </w:r>
          </w:p>
        </w:tc>
      </w:tr>
      <w:tr w:rsidR="001D436F" w:rsidRPr="001D436F" w14:paraId="51689EEA" w14:textId="77777777" w:rsidTr="00AE429F">
        <w:trPr>
          <w:cantSplit/>
        </w:trPr>
        <w:tc>
          <w:tcPr>
            <w:tcW w:w="9736" w:type="dxa"/>
            <w:gridSpan w:val="2"/>
            <w:shd w:val="clear" w:color="auto" w:fill="auto"/>
            <w:tcMar>
              <w:top w:w="113" w:type="dxa"/>
              <w:bottom w:w="113" w:type="dxa"/>
            </w:tcMar>
          </w:tcPr>
          <w:p w14:paraId="06DFC3D6" w14:textId="77777777" w:rsidR="001D436F" w:rsidRPr="001D436F" w:rsidRDefault="001D436F" w:rsidP="001D436F">
            <w:pPr>
              <w:pStyle w:val="BodyText"/>
              <w:rPr>
                <w:b/>
              </w:rPr>
            </w:pPr>
            <w:r w:rsidRPr="001D436F">
              <w:rPr>
                <w:b/>
              </w:rPr>
              <w:t>Name of staff member/governor/volunteer/visitor:</w:t>
            </w:r>
          </w:p>
        </w:tc>
      </w:tr>
      <w:tr w:rsidR="001D436F" w:rsidRPr="001D436F" w14:paraId="449A478E" w14:textId="77777777" w:rsidTr="00AE429F">
        <w:trPr>
          <w:cantSplit/>
        </w:trPr>
        <w:tc>
          <w:tcPr>
            <w:tcW w:w="9736" w:type="dxa"/>
            <w:gridSpan w:val="2"/>
            <w:shd w:val="clear" w:color="auto" w:fill="auto"/>
            <w:tcMar>
              <w:top w:w="113" w:type="dxa"/>
              <w:bottom w:w="113" w:type="dxa"/>
            </w:tcMar>
          </w:tcPr>
          <w:p w14:paraId="35A55D5C" w14:textId="77777777" w:rsidR="001D436F" w:rsidRPr="001D436F" w:rsidRDefault="001D436F" w:rsidP="001D436F">
            <w:pPr>
              <w:pStyle w:val="BodyText"/>
              <w:rPr>
                <w:b/>
              </w:rPr>
            </w:pPr>
            <w:r w:rsidRPr="001D436F">
              <w:rPr>
                <w:b/>
              </w:rPr>
              <w:t>When using the school’s ICT systems and accessing the internet in school, or outside school on a work device (if applicable), I will not:</w:t>
            </w:r>
          </w:p>
          <w:p w14:paraId="23FB70E9" w14:textId="77777777" w:rsidR="001D436F" w:rsidRPr="001D436F" w:rsidRDefault="001D436F" w:rsidP="001D436F">
            <w:pPr>
              <w:pStyle w:val="Bullet"/>
            </w:pPr>
            <w:r w:rsidRPr="001D436F">
              <w:t>Access, or attempt to access inappropriate material, including but not limited to material of a violent, criminal or pornographic nature (or create, share, link to or send such material)</w:t>
            </w:r>
          </w:p>
          <w:p w14:paraId="00274FFF" w14:textId="77777777" w:rsidR="001D436F" w:rsidRPr="001D436F" w:rsidRDefault="001D436F" w:rsidP="001D436F">
            <w:pPr>
              <w:pStyle w:val="Bullet"/>
            </w:pPr>
            <w:r w:rsidRPr="001D436F">
              <w:t>Use them in any way which could harm the school’s reputation</w:t>
            </w:r>
          </w:p>
          <w:p w14:paraId="7F34A9B2" w14:textId="77777777" w:rsidR="001D436F" w:rsidRPr="001D436F" w:rsidRDefault="001D436F" w:rsidP="001D436F">
            <w:pPr>
              <w:pStyle w:val="Bullet"/>
            </w:pPr>
            <w:r w:rsidRPr="001D436F">
              <w:t>Access social networking sites or chat rooms</w:t>
            </w:r>
          </w:p>
          <w:p w14:paraId="225F1D7C" w14:textId="77777777" w:rsidR="001D436F" w:rsidRPr="001D436F" w:rsidRDefault="001D436F" w:rsidP="001D436F">
            <w:pPr>
              <w:pStyle w:val="Bullet"/>
            </w:pPr>
            <w:r w:rsidRPr="001D436F">
              <w:t>Use any improper language when communicating online, including in emails or other messaging services</w:t>
            </w:r>
          </w:p>
          <w:p w14:paraId="35FADDA9" w14:textId="77777777" w:rsidR="001D436F" w:rsidRPr="001D436F" w:rsidRDefault="001D436F" w:rsidP="001D436F">
            <w:pPr>
              <w:pStyle w:val="Bullet"/>
            </w:pPr>
            <w:r w:rsidRPr="001D436F">
              <w:t>Install any unauthorised software, or connect unauthorised hardware or devices to the school’s network</w:t>
            </w:r>
          </w:p>
          <w:p w14:paraId="74167E66" w14:textId="77777777" w:rsidR="001D436F" w:rsidRPr="001D436F" w:rsidRDefault="001D436F" w:rsidP="001D436F">
            <w:pPr>
              <w:pStyle w:val="Bullet"/>
            </w:pPr>
            <w:r w:rsidRPr="001D436F">
              <w:t>Share my password with others or log in to the school’s network using someone else’s details</w:t>
            </w:r>
          </w:p>
          <w:p w14:paraId="1DFBFF60" w14:textId="77777777" w:rsidR="001D436F" w:rsidRPr="001D436F" w:rsidRDefault="001D436F" w:rsidP="001D436F">
            <w:pPr>
              <w:pStyle w:val="Bullet"/>
            </w:pPr>
            <w:r w:rsidRPr="001D436F">
              <w:t>Take photographs of pupils without checking with teachers first</w:t>
            </w:r>
          </w:p>
          <w:p w14:paraId="6780C423" w14:textId="77777777" w:rsidR="001D436F" w:rsidRPr="001D436F" w:rsidRDefault="001D436F" w:rsidP="001D436F">
            <w:pPr>
              <w:pStyle w:val="Bullet"/>
            </w:pPr>
            <w:r w:rsidRPr="001D436F">
              <w:t>Share confidential information about the school, its pupils or staff, or other members of the community</w:t>
            </w:r>
          </w:p>
          <w:p w14:paraId="51F170BE" w14:textId="77777777" w:rsidR="001D436F" w:rsidRPr="001D436F" w:rsidRDefault="001D436F" w:rsidP="001D436F">
            <w:pPr>
              <w:pStyle w:val="Bullet"/>
            </w:pPr>
            <w:r w:rsidRPr="001D436F">
              <w:t>Access, modify or share data I’m not authorised to access, modify or share</w:t>
            </w:r>
          </w:p>
          <w:p w14:paraId="367F16CB" w14:textId="77777777" w:rsidR="001D436F" w:rsidRPr="001D436F" w:rsidRDefault="001D436F" w:rsidP="001D436F">
            <w:pPr>
              <w:pStyle w:val="Bullet"/>
            </w:pPr>
            <w:r w:rsidRPr="001D436F">
              <w:t>Promote private businesses, unless that business is directly related to the school</w:t>
            </w:r>
          </w:p>
        </w:tc>
      </w:tr>
      <w:tr w:rsidR="001D436F" w:rsidRPr="001D436F" w14:paraId="5C9FEA7C" w14:textId="77777777" w:rsidTr="00AE429F">
        <w:trPr>
          <w:cantSplit/>
        </w:trPr>
        <w:tc>
          <w:tcPr>
            <w:tcW w:w="9736" w:type="dxa"/>
            <w:gridSpan w:val="2"/>
            <w:shd w:val="clear" w:color="auto" w:fill="auto"/>
            <w:tcMar>
              <w:top w:w="113" w:type="dxa"/>
              <w:bottom w:w="113" w:type="dxa"/>
            </w:tcMar>
          </w:tcPr>
          <w:p w14:paraId="6DB7FC4F" w14:textId="77777777" w:rsidR="001D436F" w:rsidRPr="001D436F" w:rsidRDefault="001D436F" w:rsidP="001D436F">
            <w:pPr>
              <w:pStyle w:val="BodyText"/>
            </w:pPr>
            <w:r w:rsidRPr="001D436F">
              <w:t>I will only use the school’s ICT systems and access the internet in school, or outside school on a work device, for educational purposes or for the purpose of fulfilling the duties of my role.</w:t>
            </w:r>
          </w:p>
          <w:p w14:paraId="465747DA" w14:textId="77777777" w:rsidR="001D436F" w:rsidRPr="001D436F" w:rsidRDefault="001D436F" w:rsidP="001D436F">
            <w:pPr>
              <w:pStyle w:val="BodyText"/>
            </w:pPr>
            <w:r w:rsidRPr="001D436F">
              <w:t>I agree that the school will monitor the websites I visit and my use of the school’s ICT facilities and systems.</w:t>
            </w:r>
          </w:p>
          <w:p w14:paraId="1D6C586E" w14:textId="77777777" w:rsidR="001D436F" w:rsidRPr="001D436F" w:rsidRDefault="001D436F" w:rsidP="001D436F">
            <w:pPr>
              <w:pStyle w:val="BodyText"/>
            </w:pPr>
            <w:r w:rsidRPr="001D436F">
              <w:t>I will take all reasonable steps to ensure that work devices are secure and password-protected when using them outside school, and keep all data securely stored in accordance with this policy and the school’s data protection policy.</w:t>
            </w:r>
          </w:p>
          <w:p w14:paraId="60892C75" w14:textId="77777777" w:rsidR="001D436F" w:rsidRPr="001D436F" w:rsidRDefault="001D436F" w:rsidP="001D436F">
            <w:pPr>
              <w:pStyle w:val="BodyText"/>
            </w:pPr>
            <w:r w:rsidRPr="001D436F">
              <w:t xml:space="preserve">I will let the designated safeguarding lead (DSL) and ICT manager know if a pupil informs </w:t>
            </w:r>
            <w:proofErr w:type="gramStart"/>
            <w:r w:rsidRPr="001D436F">
              <w:t>me</w:t>
            </w:r>
            <w:proofErr w:type="gramEnd"/>
            <w:r w:rsidRPr="001D436F">
              <w:t xml:space="preserve"> they have found any material which might upset, distress or harm them or others, and will also do so if I encounter any such material.</w:t>
            </w:r>
          </w:p>
          <w:p w14:paraId="097B5CB3" w14:textId="77777777" w:rsidR="001D436F" w:rsidRPr="001D436F" w:rsidRDefault="001D436F" w:rsidP="001D436F">
            <w:pPr>
              <w:pStyle w:val="BodyText"/>
            </w:pPr>
            <w:r w:rsidRPr="001D436F">
              <w:t>I will always use the school’s ICT systems and internet responsibly, and ensure that pupils in my care do so too.</w:t>
            </w:r>
          </w:p>
        </w:tc>
      </w:tr>
      <w:tr w:rsidR="001D436F" w:rsidRPr="001D436F" w14:paraId="7CE6EC45" w14:textId="77777777" w:rsidTr="00AE429F">
        <w:trPr>
          <w:cantSplit/>
        </w:trPr>
        <w:tc>
          <w:tcPr>
            <w:tcW w:w="7650" w:type="dxa"/>
            <w:shd w:val="clear" w:color="auto" w:fill="auto"/>
            <w:tcMar>
              <w:top w:w="113" w:type="dxa"/>
              <w:bottom w:w="113" w:type="dxa"/>
            </w:tcMar>
            <w:vAlign w:val="center"/>
          </w:tcPr>
          <w:p w14:paraId="0143EEDD" w14:textId="2B270968" w:rsidR="001D436F" w:rsidRPr="001D436F" w:rsidRDefault="001D436F" w:rsidP="001D436F">
            <w:pPr>
              <w:pStyle w:val="BodyText"/>
              <w:rPr>
                <w:b/>
              </w:rPr>
            </w:pPr>
            <w:r w:rsidRPr="001D436F">
              <w:rPr>
                <w:b/>
              </w:rPr>
              <w:t>Signed (staff member/governor/volunteer/visitor):</w:t>
            </w:r>
          </w:p>
        </w:tc>
        <w:tc>
          <w:tcPr>
            <w:tcW w:w="2086" w:type="dxa"/>
            <w:shd w:val="clear" w:color="auto" w:fill="auto"/>
            <w:tcMar>
              <w:top w:w="113" w:type="dxa"/>
              <w:bottom w:w="113" w:type="dxa"/>
            </w:tcMar>
          </w:tcPr>
          <w:p w14:paraId="262F3A93" w14:textId="77777777" w:rsidR="001D436F" w:rsidRPr="001D436F" w:rsidRDefault="001D436F" w:rsidP="001D436F">
            <w:pPr>
              <w:pStyle w:val="BodyText"/>
              <w:rPr>
                <w:b/>
              </w:rPr>
            </w:pPr>
            <w:r w:rsidRPr="001D436F">
              <w:rPr>
                <w:b/>
              </w:rPr>
              <w:t>Date:</w:t>
            </w:r>
          </w:p>
        </w:tc>
      </w:tr>
    </w:tbl>
    <w:p w14:paraId="584FA7CB" w14:textId="77777777" w:rsidR="005F34E5" w:rsidRDefault="005F34E5" w:rsidP="00CC11CA">
      <w:pPr>
        <w:pStyle w:val="BodyText"/>
      </w:pPr>
    </w:p>
    <w:p w14:paraId="2EBFC794" w14:textId="13A0B66C" w:rsidR="001D436F" w:rsidRDefault="001D436F">
      <w:pPr>
        <w:spacing w:after="0"/>
        <w:jc w:val="left"/>
        <w:rPr>
          <w:rFonts w:ascii="Calibri Light" w:eastAsia="Times New Roman" w:hAnsi="Calibri Light" w:cs="Arial"/>
          <w:szCs w:val="20"/>
        </w:rPr>
      </w:pPr>
      <w:r>
        <w:br w:type="page"/>
      </w:r>
    </w:p>
    <w:p w14:paraId="17830655" w14:textId="61D8AF37" w:rsidR="001D436F" w:rsidRDefault="001D436F" w:rsidP="001D436F">
      <w:pPr>
        <w:pStyle w:val="AppendixHeading"/>
      </w:pPr>
      <w:bookmarkStart w:id="30" w:name="_Ref203988510"/>
      <w:bookmarkStart w:id="31" w:name="_Ref203988687"/>
      <w:bookmarkStart w:id="32" w:name="_Ref203988733"/>
      <w:bookmarkStart w:id="33" w:name="_Ref203988768"/>
      <w:bookmarkStart w:id="34" w:name="_Toc203989058"/>
      <w:r>
        <w:t xml:space="preserve">: </w:t>
      </w:r>
      <w:r w:rsidRPr="001D436F">
        <w:t>ONLINE SAFETY INCIDENT REPORT LOG</w:t>
      </w:r>
      <w:bookmarkEnd w:id="30"/>
      <w:bookmarkEnd w:id="31"/>
      <w:bookmarkEnd w:id="32"/>
      <w:bookmarkEnd w:id="33"/>
      <w:bookmarkEnd w:id="34"/>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94"/>
        <w:gridCol w:w="2181"/>
        <w:gridCol w:w="2949"/>
        <w:gridCol w:w="1989"/>
        <w:gridCol w:w="2091"/>
      </w:tblGrid>
      <w:tr w:rsidR="001D436F" w:rsidRPr="001D436F" w14:paraId="6E947A14" w14:textId="77777777" w:rsidTr="00AE429F">
        <w:trPr>
          <w:tblHeader/>
        </w:trPr>
        <w:tc>
          <w:tcPr>
            <w:tcW w:w="14137" w:type="dxa"/>
            <w:gridSpan w:val="5"/>
            <w:tcBorders>
              <w:top w:val="nil"/>
              <w:left w:val="nil"/>
              <w:bottom w:val="nil"/>
              <w:right w:val="nil"/>
              <w:tl2br w:val="nil"/>
              <w:tr2bl w:val="nil"/>
            </w:tcBorders>
            <w:shd w:val="clear" w:color="auto" w:fill="12263F"/>
            <w:tcMar>
              <w:top w:w="113" w:type="dxa"/>
              <w:bottom w:w="113" w:type="dxa"/>
            </w:tcMar>
          </w:tcPr>
          <w:p w14:paraId="61900ECB" w14:textId="31CA3C4C" w:rsidR="001D436F" w:rsidRPr="001D436F" w:rsidRDefault="001D436F" w:rsidP="001D436F">
            <w:pPr>
              <w:pStyle w:val="BodyText"/>
            </w:pPr>
            <w:r w:rsidRPr="001D436F">
              <w:t>ONLINE SAFETY INCIDENT LOG</w:t>
            </w:r>
          </w:p>
        </w:tc>
      </w:tr>
      <w:tr w:rsidR="001D436F" w:rsidRPr="001D436F" w14:paraId="54463020" w14:textId="77777777" w:rsidTr="001D436F">
        <w:trPr>
          <w:cantSplit/>
        </w:trPr>
        <w:tc>
          <w:tcPr>
            <w:tcW w:w="1260" w:type="dxa"/>
            <w:shd w:val="clear" w:color="auto" w:fill="D9D9D9" w:themeFill="background1" w:themeFillShade="D9"/>
          </w:tcPr>
          <w:p w14:paraId="511C4687" w14:textId="77777777" w:rsidR="001D436F" w:rsidRPr="001D436F" w:rsidRDefault="001D436F" w:rsidP="001D436F">
            <w:pPr>
              <w:pStyle w:val="TableHeading"/>
            </w:pPr>
            <w:r w:rsidRPr="001D436F">
              <w:t>Date</w:t>
            </w:r>
          </w:p>
        </w:tc>
        <w:tc>
          <w:tcPr>
            <w:tcW w:w="3060" w:type="dxa"/>
            <w:shd w:val="clear" w:color="auto" w:fill="D9D9D9" w:themeFill="background1" w:themeFillShade="D9"/>
          </w:tcPr>
          <w:p w14:paraId="44CA8D39" w14:textId="77777777" w:rsidR="001D436F" w:rsidRPr="001D436F" w:rsidRDefault="001D436F" w:rsidP="001D436F">
            <w:pPr>
              <w:pStyle w:val="TableHeading"/>
            </w:pPr>
            <w:r w:rsidRPr="001D436F">
              <w:t>Where the incident took place</w:t>
            </w:r>
          </w:p>
        </w:tc>
        <w:tc>
          <w:tcPr>
            <w:tcW w:w="4161" w:type="dxa"/>
            <w:shd w:val="clear" w:color="auto" w:fill="D9D9D9" w:themeFill="background1" w:themeFillShade="D9"/>
          </w:tcPr>
          <w:p w14:paraId="299897EE" w14:textId="77777777" w:rsidR="001D436F" w:rsidRPr="001D436F" w:rsidRDefault="001D436F" w:rsidP="001D436F">
            <w:pPr>
              <w:pStyle w:val="TableHeading"/>
            </w:pPr>
            <w:r w:rsidRPr="001D436F">
              <w:t>Description of the incident</w:t>
            </w:r>
          </w:p>
        </w:tc>
        <w:tc>
          <w:tcPr>
            <w:tcW w:w="2828" w:type="dxa"/>
            <w:shd w:val="clear" w:color="auto" w:fill="D9D9D9" w:themeFill="background1" w:themeFillShade="D9"/>
          </w:tcPr>
          <w:p w14:paraId="5E093F3B" w14:textId="77777777" w:rsidR="001D436F" w:rsidRPr="001D436F" w:rsidRDefault="001D436F" w:rsidP="001D436F">
            <w:pPr>
              <w:pStyle w:val="TableHeading"/>
            </w:pPr>
            <w:r w:rsidRPr="001D436F">
              <w:t>Action taken</w:t>
            </w:r>
          </w:p>
        </w:tc>
        <w:tc>
          <w:tcPr>
            <w:tcW w:w="2828" w:type="dxa"/>
            <w:shd w:val="clear" w:color="auto" w:fill="D9D9D9" w:themeFill="background1" w:themeFillShade="D9"/>
          </w:tcPr>
          <w:p w14:paraId="23CB95FF" w14:textId="77777777" w:rsidR="001D436F" w:rsidRPr="001D436F" w:rsidRDefault="001D436F" w:rsidP="001D436F">
            <w:pPr>
              <w:pStyle w:val="TableHeading"/>
            </w:pPr>
            <w:r w:rsidRPr="001D436F">
              <w:t>Name and signature of staff member recording the incident</w:t>
            </w:r>
          </w:p>
        </w:tc>
      </w:tr>
      <w:tr w:rsidR="001D436F" w:rsidRPr="001D436F" w14:paraId="33CD7A61" w14:textId="77777777" w:rsidTr="00AE429F">
        <w:trPr>
          <w:cantSplit/>
        </w:trPr>
        <w:tc>
          <w:tcPr>
            <w:tcW w:w="1260" w:type="dxa"/>
            <w:shd w:val="clear" w:color="auto" w:fill="auto"/>
            <w:tcMar>
              <w:top w:w="113" w:type="dxa"/>
              <w:bottom w:w="113" w:type="dxa"/>
            </w:tcMar>
          </w:tcPr>
          <w:p w14:paraId="23B12952" w14:textId="77777777" w:rsidR="001D436F" w:rsidRPr="001D436F" w:rsidRDefault="001D436F" w:rsidP="001D436F">
            <w:pPr>
              <w:pStyle w:val="TableText"/>
            </w:pPr>
          </w:p>
        </w:tc>
        <w:tc>
          <w:tcPr>
            <w:tcW w:w="3060" w:type="dxa"/>
            <w:shd w:val="clear" w:color="auto" w:fill="auto"/>
            <w:tcMar>
              <w:top w:w="113" w:type="dxa"/>
              <w:bottom w:w="113" w:type="dxa"/>
            </w:tcMar>
          </w:tcPr>
          <w:p w14:paraId="5E8B05A1" w14:textId="77777777" w:rsidR="001D436F" w:rsidRPr="001D436F" w:rsidRDefault="001D436F" w:rsidP="001D436F">
            <w:pPr>
              <w:pStyle w:val="TableText"/>
            </w:pPr>
          </w:p>
        </w:tc>
        <w:tc>
          <w:tcPr>
            <w:tcW w:w="4161" w:type="dxa"/>
            <w:shd w:val="clear" w:color="auto" w:fill="auto"/>
            <w:tcMar>
              <w:top w:w="113" w:type="dxa"/>
              <w:bottom w:w="113" w:type="dxa"/>
            </w:tcMar>
          </w:tcPr>
          <w:p w14:paraId="1663DF56" w14:textId="77777777" w:rsidR="001D436F" w:rsidRPr="001D436F" w:rsidRDefault="001D436F" w:rsidP="001D436F">
            <w:pPr>
              <w:pStyle w:val="TableText"/>
            </w:pPr>
          </w:p>
        </w:tc>
        <w:tc>
          <w:tcPr>
            <w:tcW w:w="2828" w:type="dxa"/>
            <w:shd w:val="clear" w:color="auto" w:fill="auto"/>
            <w:tcMar>
              <w:top w:w="113" w:type="dxa"/>
              <w:bottom w:w="113" w:type="dxa"/>
            </w:tcMar>
          </w:tcPr>
          <w:p w14:paraId="107BA4A9" w14:textId="77777777" w:rsidR="001D436F" w:rsidRPr="001D436F" w:rsidRDefault="001D436F" w:rsidP="001D436F">
            <w:pPr>
              <w:pStyle w:val="TableText"/>
            </w:pPr>
          </w:p>
        </w:tc>
        <w:tc>
          <w:tcPr>
            <w:tcW w:w="2828" w:type="dxa"/>
            <w:shd w:val="clear" w:color="auto" w:fill="auto"/>
            <w:tcMar>
              <w:top w:w="113" w:type="dxa"/>
              <w:bottom w:w="113" w:type="dxa"/>
            </w:tcMar>
          </w:tcPr>
          <w:p w14:paraId="7268A6A2" w14:textId="77777777" w:rsidR="001D436F" w:rsidRPr="001D436F" w:rsidRDefault="001D436F" w:rsidP="001D436F">
            <w:pPr>
              <w:pStyle w:val="TableText"/>
            </w:pPr>
          </w:p>
        </w:tc>
      </w:tr>
      <w:tr w:rsidR="001D436F" w:rsidRPr="001D436F" w14:paraId="70B20CD3" w14:textId="77777777" w:rsidTr="00AE429F">
        <w:trPr>
          <w:cantSplit/>
        </w:trPr>
        <w:tc>
          <w:tcPr>
            <w:tcW w:w="1260" w:type="dxa"/>
            <w:shd w:val="clear" w:color="auto" w:fill="auto"/>
            <w:tcMar>
              <w:top w:w="113" w:type="dxa"/>
              <w:bottom w:w="113" w:type="dxa"/>
            </w:tcMar>
          </w:tcPr>
          <w:p w14:paraId="6CDCB9DF" w14:textId="77777777" w:rsidR="001D436F" w:rsidRPr="001D436F" w:rsidRDefault="001D436F" w:rsidP="001D436F">
            <w:pPr>
              <w:pStyle w:val="TableText"/>
            </w:pPr>
          </w:p>
        </w:tc>
        <w:tc>
          <w:tcPr>
            <w:tcW w:w="3060" w:type="dxa"/>
            <w:shd w:val="clear" w:color="auto" w:fill="auto"/>
            <w:tcMar>
              <w:top w:w="113" w:type="dxa"/>
              <w:bottom w:w="113" w:type="dxa"/>
            </w:tcMar>
          </w:tcPr>
          <w:p w14:paraId="6AD389A9" w14:textId="77777777" w:rsidR="001D436F" w:rsidRPr="001D436F" w:rsidRDefault="001D436F" w:rsidP="001D436F">
            <w:pPr>
              <w:pStyle w:val="TableText"/>
            </w:pPr>
          </w:p>
        </w:tc>
        <w:tc>
          <w:tcPr>
            <w:tcW w:w="4161" w:type="dxa"/>
            <w:shd w:val="clear" w:color="auto" w:fill="auto"/>
            <w:tcMar>
              <w:top w:w="113" w:type="dxa"/>
              <w:bottom w:w="113" w:type="dxa"/>
            </w:tcMar>
          </w:tcPr>
          <w:p w14:paraId="5054F6BB" w14:textId="77777777" w:rsidR="001D436F" w:rsidRPr="001D436F" w:rsidRDefault="001D436F" w:rsidP="001D436F">
            <w:pPr>
              <w:pStyle w:val="TableText"/>
            </w:pPr>
          </w:p>
        </w:tc>
        <w:tc>
          <w:tcPr>
            <w:tcW w:w="2828" w:type="dxa"/>
            <w:shd w:val="clear" w:color="auto" w:fill="auto"/>
            <w:tcMar>
              <w:top w:w="113" w:type="dxa"/>
              <w:bottom w:w="113" w:type="dxa"/>
            </w:tcMar>
          </w:tcPr>
          <w:p w14:paraId="668A31C8" w14:textId="77777777" w:rsidR="001D436F" w:rsidRPr="001D436F" w:rsidRDefault="001D436F" w:rsidP="001D436F">
            <w:pPr>
              <w:pStyle w:val="TableText"/>
            </w:pPr>
          </w:p>
        </w:tc>
        <w:tc>
          <w:tcPr>
            <w:tcW w:w="2828" w:type="dxa"/>
            <w:shd w:val="clear" w:color="auto" w:fill="auto"/>
            <w:tcMar>
              <w:top w:w="113" w:type="dxa"/>
              <w:bottom w:w="113" w:type="dxa"/>
            </w:tcMar>
          </w:tcPr>
          <w:p w14:paraId="5EA4BB4B" w14:textId="77777777" w:rsidR="001D436F" w:rsidRPr="001D436F" w:rsidRDefault="001D436F" w:rsidP="001D436F">
            <w:pPr>
              <w:pStyle w:val="TableText"/>
            </w:pPr>
          </w:p>
        </w:tc>
      </w:tr>
      <w:tr w:rsidR="001D436F" w:rsidRPr="001D436F" w14:paraId="3A73C88A" w14:textId="77777777" w:rsidTr="00AE429F">
        <w:trPr>
          <w:cantSplit/>
        </w:trPr>
        <w:tc>
          <w:tcPr>
            <w:tcW w:w="1260" w:type="dxa"/>
            <w:shd w:val="clear" w:color="auto" w:fill="auto"/>
            <w:tcMar>
              <w:top w:w="113" w:type="dxa"/>
              <w:bottom w:w="113" w:type="dxa"/>
            </w:tcMar>
          </w:tcPr>
          <w:p w14:paraId="79A30006" w14:textId="77777777" w:rsidR="001D436F" w:rsidRPr="001D436F" w:rsidRDefault="001D436F" w:rsidP="001D436F">
            <w:pPr>
              <w:pStyle w:val="TableText"/>
            </w:pPr>
          </w:p>
        </w:tc>
        <w:tc>
          <w:tcPr>
            <w:tcW w:w="3060" w:type="dxa"/>
            <w:shd w:val="clear" w:color="auto" w:fill="auto"/>
            <w:tcMar>
              <w:top w:w="113" w:type="dxa"/>
              <w:bottom w:w="113" w:type="dxa"/>
            </w:tcMar>
          </w:tcPr>
          <w:p w14:paraId="7D44CC4E" w14:textId="77777777" w:rsidR="001D436F" w:rsidRPr="001D436F" w:rsidRDefault="001D436F" w:rsidP="001D436F">
            <w:pPr>
              <w:pStyle w:val="TableText"/>
            </w:pPr>
          </w:p>
        </w:tc>
        <w:tc>
          <w:tcPr>
            <w:tcW w:w="4161" w:type="dxa"/>
            <w:shd w:val="clear" w:color="auto" w:fill="auto"/>
            <w:tcMar>
              <w:top w:w="113" w:type="dxa"/>
              <w:bottom w:w="113" w:type="dxa"/>
            </w:tcMar>
          </w:tcPr>
          <w:p w14:paraId="535EBC5A" w14:textId="77777777" w:rsidR="001D436F" w:rsidRPr="001D436F" w:rsidRDefault="001D436F" w:rsidP="001D436F">
            <w:pPr>
              <w:pStyle w:val="TableText"/>
            </w:pPr>
          </w:p>
        </w:tc>
        <w:tc>
          <w:tcPr>
            <w:tcW w:w="2828" w:type="dxa"/>
            <w:shd w:val="clear" w:color="auto" w:fill="auto"/>
            <w:tcMar>
              <w:top w:w="113" w:type="dxa"/>
              <w:bottom w:w="113" w:type="dxa"/>
            </w:tcMar>
          </w:tcPr>
          <w:p w14:paraId="746CB7D0" w14:textId="77777777" w:rsidR="001D436F" w:rsidRPr="001D436F" w:rsidRDefault="001D436F" w:rsidP="001D436F">
            <w:pPr>
              <w:pStyle w:val="TableText"/>
            </w:pPr>
          </w:p>
        </w:tc>
        <w:tc>
          <w:tcPr>
            <w:tcW w:w="2828" w:type="dxa"/>
            <w:shd w:val="clear" w:color="auto" w:fill="auto"/>
            <w:tcMar>
              <w:top w:w="113" w:type="dxa"/>
              <w:bottom w:w="113" w:type="dxa"/>
            </w:tcMar>
          </w:tcPr>
          <w:p w14:paraId="09D48EB7" w14:textId="77777777" w:rsidR="001D436F" w:rsidRPr="001D436F" w:rsidRDefault="001D436F" w:rsidP="001D436F">
            <w:pPr>
              <w:pStyle w:val="TableText"/>
            </w:pPr>
          </w:p>
        </w:tc>
      </w:tr>
      <w:tr w:rsidR="001D436F" w:rsidRPr="001D436F" w14:paraId="655A037A" w14:textId="77777777" w:rsidTr="00AE429F">
        <w:trPr>
          <w:cantSplit/>
        </w:trPr>
        <w:tc>
          <w:tcPr>
            <w:tcW w:w="1260" w:type="dxa"/>
            <w:shd w:val="clear" w:color="auto" w:fill="auto"/>
            <w:tcMar>
              <w:top w:w="113" w:type="dxa"/>
              <w:bottom w:w="113" w:type="dxa"/>
            </w:tcMar>
          </w:tcPr>
          <w:p w14:paraId="06E1299B" w14:textId="77777777" w:rsidR="001D436F" w:rsidRPr="001D436F" w:rsidRDefault="001D436F" w:rsidP="001D436F">
            <w:pPr>
              <w:pStyle w:val="TableText"/>
            </w:pPr>
          </w:p>
        </w:tc>
        <w:tc>
          <w:tcPr>
            <w:tcW w:w="3060" w:type="dxa"/>
            <w:shd w:val="clear" w:color="auto" w:fill="auto"/>
            <w:tcMar>
              <w:top w:w="113" w:type="dxa"/>
              <w:bottom w:w="113" w:type="dxa"/>
            </w:tcMar>
          </w:tcPr>
          <w:p w14:paraId="0705E020" w14:textId="77777777" w:rsidR="001D436F" w:rsidRPr="001D436F" w:rsidRDefault="001D436F" w:rsidP="001D436F">
            <w:pPr>
              <w:pStyle w:val="TableText"/>
            </w:pPr>
          </w:p>
        </w:tc>
        <w:tc>
          <w:tcPr>
            <w:tcW w:w="4161" w:type="dxa"/>
            <w:shd w:val="clear" w:color="auto" w:fill="auto"/>
            <w:tcMar>
              <w:top w:w="113" w:type="dxa"/>
              <w:bottom w:w="113" w:type="dxa"/>
            </w:tcMar>
          </w:tcPr>
          <w:p w14:paraId="0773E3AD" w14:textId="77777777" w:rsidR="001D436F" w:rsidRPr="001D436F" w:rsidRDefault="001D436F" w:rsidP="001D436F">
            <w:pPr>
              <w:pStyle w:val="TableText"/>
            </w:pPr>
          </w:p>
        </w:tc>
        <w:tc>
          <w:tcPr>
            <w:tcW w:w="2828" w:type="dxa"/>
            <w:shd w:val="clear" w:color="auto" w:fill="auto"/>
            <w:tcMar>
              <w:top w:w="113" w:type="dxa"/>
              <w:bottom w:w="113" w:type="dxa"/>
            </w:tcMar>
          </w:tcPr>
          <w:p w14:paraId="03F2123B" w14:textId="77777777" w:rsidR="001D436F" w:rsidRPr="001D436F" w:rsidRDefault="001D436F" w:rsidP="001D436F">
            <w:pPr>
              <w:pStyle w:val="TableText"/>
            </w:pPr>
          </w:p>
        </w:tc>
        <w:tc>
          <w:tcPr>
            <w:tcW w:w="2828" w:type="dxa"/>
            <w:shd w:val="clear" w:color="auto" w:fill="auto"/>
            <w:tcMar>
              <w:top w:w="113" w:type="dxa"/>
              <w:bottom w:w="113" w:type="dxa"/>
            </w:tcMar>
          </w:tcPr>
          <w:p w14:paraId="78B2259D" w14:textId="77777777" w:rsidR="001D436F" w:rsidRPr="001D436F" w:rsidRDefault="001D436F" w:rsidP="001D436F">
            <w:pPr>
              <w:pStyle w:val="TableText"/>
            </w:pPr>
          </w:p>
        </w:tc>
      </w:tr>
      <w:tr w:rsidR="001D436F" w:rsidRPr="001D436F" w14:paraId="25937005" w14:textId="77777777" w:rsidTr="00AE429F">
        <w:trPr>
          <w:cantSplit/>
        </w:trPr>
        <w:tc>
          <w:tcPr>
            <w:tcW w:w="1260" w:type="dxa"/>
            <w:shd w:val="clear" w:color="auto" w:fill="auto"/>
            <w:tcMar>
              <w:top w:w="113" w:type="dxa"/>
              <w:bottom w:w="113" w:type="dxa"/>
            </w:tcMar>
          </w:tcPr>
          <w:p w14:paraId="49443A82" w14:textId="77777777" w:rsidR="001D436F" w:rsidRPr="001D436F" w:rsidRDefault="001D436F" w:rsidP="001D436F">
            <w:pPr>
              <w:pStyle w:val="TableText"/>
            </w:pPr>
          </w:p>
        </w:tc>
        <w:tc>
          <w:tcPr>
            <w:tcW w:w="3060" w:type="dxa"/>
            <w:shd w:val="clear" w:color="auto" w:fill="auto"/>
            <w:tcMar>
              <w:top w:w="113" w:type="dxa"/>
              <w:bottom w:w="113" w:type="dxa"/>
            </w:tcMar>
          </w:tcPr>
          <w:p w14:paraId="5985693D" w14:textId="77777777" w:rsidR="001D436F" w:rsidRPr="001D436F" w:rsidRDefault="001D436F" w:rsidP="001D436F">
            <w:pPr>
              <w:pStyle w:val="TableText"/>
            </w:pPr>
          </w:p>
        </w:tc>
        <w:tc>
          <w:tcPr>
            <w:tcW w:w="4161" w:type="dxa"/>
            <w:shd w:val="clear" w:color="auto" w:fill="auto"/>
            <w:tcMar>
              <w:top w:w="113" w:type="dxa"/>
              <w:bottom w:w="113" w:type="dxa"/>
            </w:tcMar>
          </w:tcPr>
          <w:p w14:paraId="6E232518" w14:textId="77777777" w:rsidR="001D436F" w:rsidRPr="001D436F" w:rsidRDefault="001D436F" w:rsidP="001D436F">
            <w:pPr>
              <w:pStyle w:val="TableText"/>
            </w:pPr>
          </w:p>
        </w:tc>
        <w:tc>
          <w:tcPr>
            <w:tcW w:w="2828" w:type="dxa"/>
            <w:shd w:val="clear" w:color="auto" w:fill="auto"/>
            <w:tcMar>
              <w:top w:w="113" w:type="dxa"/>
              <w:bottom w:w="113" w:type="dxa"/>
            </w:tcMar>
          </w:tcPr>
          <w:p w14:paraId="5553050D" w14:textId="77777777" w:rsidR="001D436F" w:rsidRPr="001D436F" w:rsidRDefault="001D436F" w:rsidP="001D436F">
            <w:pPr>
              <w:pStyle w:val="TableText"/>
            </w:pPr>
          </w:p>
        </w:tc>
        <w:tc>
          <w:tcPr>
            <w:tcW w:w="2828" w:type="dxa"/>
            <w:shd w:val="clear" w:color="auto" w:fill="auto"/>
            <w:tcMar>
              <w:top w:w="113" w:type="dxa"/>
              <w:bottom w:w="113" w:type="dxa"/>
            </w:tcMar>
          </w:tcPr>
          <w:p w14:paraId="6CF59CF6" w14:textId="77777777" w:rsidR="001D436F" w:rsidRPr="001D436F" w:rsidRDefault="001D436F" w:rsidP="001D436F">
            <w:pPr>
              <w:pStyle w:val="TableText"/>
            </w:pPr>
          </w:p>
        </w:tc>
      </w:tr>
    </w:tbl>
    <w:p w14:paraId="67A17F92" w14:textId="77777777" w:rsidR="001D436F" w:rsidRDefault="001D436F" w:rsidP="00CC11CA">
      <w:pPr>
        <w:pStyle w:val="BodyText"/>
      </w:pPr>
    </w:p>
    <w:p w14:paraId="66E02DCB" w14:textId="77777777" w:rsidR="001D436F" w:rsidRDefault="001D436F" w:rsidP="00CC11CA">
      <w:pPr>
        <w:pStyle w:val="BodyText"/>
      </w:pPr>
    </w:p>
    <w:p w14:paraId="3DD2DF7B" w14:textId="77777777" w:rsidR="001D436F" w:rsidRDefault="001D436F" w:rsidP="00CC11CA">
      <w:pPr>
        <w:pStyle w:val="BodyText"/>
      </w:pPr>
    </w:p>
    <w:p w14:paraId="44E9F256" w14:textId="77777777" w:rsidR="005F34E5" w:rsidRDefault="005F34E5" w:rsidP="00CC11CA">
      <w:pPr>
        <w:pStyle w:val="BodyText"/>
      </w:pPr>
    </w:p>
    <w:sectPr w:rsidR="005F34E5" w:rsidSect="00D70DAF">
      <w:pgSz w:w="11906" w:h="16838"/>
      <w:pgMar w:top="851" w:right="851" w:bottom="851" w:left="851" w:header="709"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688FA" w14:textId="77777777" w:rsidR="00CE4B3A" w:rsidRDefault="00CE4B3A" w:rsidP="00B5755A">
      <w:r>
        <w:separator/>
      </w:r>
    </w:p>
  </w:endnote>
  <w:endnote w:type="continuationSeparator" w:id="0">
    <w:p w14:paraId="45BC0F94" w14:textId="77777777" w:rsidR="00CE4B3A" w:rsidRDefault="00CE4B3A" w:rsidP="00B5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3473B" w14:textId="2EC5950D" w:rsidR="0061467E" w:rsidRPr="0061467E" w:rsidRDefault="0061467E" w:rsidP="00BB377E">
    <w:pPr>
      <w:pStyle w:val="Footer"/>
      <w:spacing w:before="240"/>
      <w:jc w:val="right"/>
      <w:rPr>
        <w:rFonts w:asciiTheme="majorHAnsi" w:hAnsiTheme="majorHAnsi" w:cstheme="majorHAnsi"/>
        <w:sz w:val="16"/>
        <w:szCs w:val="16"/>
      </w:rPr>
    </w:pPr>
    <w:r>
      <w:rPr>
        <w:rFonts w:asciiTheme="majorHAnsi" w:hAnsiTheme="majorHAnsi" w:cstheme="majorHAnsi"/>
        <w:sz w:val="16"/>
        <w:szCs w:val="16"/>
      </w:rPr>
      <w:t xml:space="preserve">SDBE Multi-Academy Trust (SDBEMAT) | </w:t>
    </w:r>
    <w:r w:rsidR="00D70DAF" w:rsidRPr="00D70DAF">
      <w:rPr>
        <w:rFonts w:asciiTheme="majorHAnsi" w:hAnsiTheme="majorHAnsi" w:cstheme="majorHAnsi"/>
        <w:sz w:val="16"/>
        <w:szCs w:val="16"/>
      </w:rPr>
      <w:t>Online Safety Policy</w:t>
    </w:r>
    <w:r w:rsidR="00C35E4A">
      <w:rPr>
        <w:rFonts w:asciiTheme="majorHAnsi" w:hAnsiTheme="majorHAnsi" w:cstheme="majorHAnsi"/>
        <w:sz w:val="16"/>
        <w:szCs w:val="16"/>
      </w:rPr>
      <w:t xml:space="preserve"> </w:t>
    </w:r>
    <w:r>
      <w:rPr>
        <w:rFonts w:asciiTheme="majorHAnsi" w:hAnsiTheme="majorHAnsi" w:cstheme="majorHAnsi"/>
        <w:sz w:val="16"/>
        <w:szCs w:val="16"/>
      </w:rPr>
      <w:t xml:space="preserve">| </w:t>
    </w:r>
    <w:r w:rsidR="00936C97">
      <w:rPr>
        <w:rFonts w:asciiTheme="majorHAnsi" w:hAnsiTheme="majorHAnsi" w:cstheme="majorHAnsi"/>
        <w:sz w:val="16"/>
        <w:szCs w:val="16"/>
      </w:rPr>
      <w:t>September</w:t>
    </w:r>
    <w:r w:rsidR="00C35E4A">
      <w:rPr>
        <w:rFonts w:asciiTheme="majorHAnsi" w:hAnsiTheme="majorHAnsi" w:cstheme="majorHAnsi"/>
        <w:sz w:val="16"/>
        <w:szCs w:val="16"/>
      </w:rPr>
      <w:t xml:space="preserve"> 2025</w:t>
    </w:r>
    <w:r>
      <w:rPr>
        <w:rFonts w:asciiTheme="majorHAnsi" w:hAnsiTheme="majorHAnsi" w:cstheme="majorHAnsi"/>
        <w:sz w:val="16"/>
        <w:szCs w:val="16"/>
      </w:rPr>
      <w:t xml:space="preserve"> Edition</w:t>
    </w:r>
    <w:r w:rsidRPr="0094186D">
      <w:rPr>
        <w:rFonts w:asciiTheme="majorHAnsi" w:hAnsiTheme="majorHAnsi" w:cstheme="majorHAnsi"/>
        <w:sz w:val="16"/>
        <w:szCs w:val="16"/>
      </w:rPr>
      <w:t xml:space="preserve"> | Page </w:t>
    </w:r>
    <w:r>
      <w:rPr>
        <w:rFonts w:asciiTheme="majorHAnsi" w:hAnsiTheme="majorHAnsi" w:cstheme="majorHAnsi"/>
        <w:sz w:val="16"/>
        <w:szCs w:val="16"/>
      </w:rPr>
      <w:fldChar w:fldCharType="begin"/>
    </w:r>
    <w:r>
      <w:rPr>
        <w:rFonts w:asciiTheme="majorHAnsi" w:hAnsiTheme="majorHAnsi" w:cstheme="majorHAnsi"/>
        <w:sz w:val="16"/>
        <w:szCs w:val="16"/>
      </w:rPr>
      <w:instrText xml:space="preserve"> PAGE  \* MERGEFORMAT </w:instrText>
    </w:r>
    <w:r>
      <w:rPr>
        <w:rFonts w:asciiTheme="majorHAnsi" w:hAnsiTheme="majorHAnsi" w:cstheme="majorHAnsi"/>
        <w:sz w:val="16"/>
        <w:szCs w:val="16"/>
      </w:rPr>
      <w:fldChar w:fldCharType="separate"/>
    </w:r>
    <w:r>
      <w:rPr>
        <w:rFonts w:asciiTheme="majorHAnsi" w:hAnsiTheme="majorHAnsi" w:cstheme="majorHAnsi"/>
        <w:sz w:val="16"/>
        <w:szCs w:val="16"/>
      </w:rPr>
      <w:t>2</w:t>
    </w:r>
    <w:r>
      <w:rPr>
        <w:rFonts w:asciiTheme="majorHAnsi" w:hAnsiTheme="majorHAnsi" w:cstheme="majorHAnsi"/>
        <w:sz w:val="16"/>
        <w:szCs w:val="16"/>
      </w:rPr>
      <w:fldChar w:fldCharType="end"/>
    </w:r>
    <w:r w:rsidRPr="0094186D">
      <w:rPr>
        <w:rFonts w:asciiTheme="majorHAnsi" w:hAnsiTheme="majorHAnsi" w:cstheme="majorHAnsi"/>
        <w:sz w:val="16"/>
        <w:szCs w:val="16"/>
      </w:rPr>
      <w:t xml:space="preserve"> of </w:t>
    </w:r>
    <w:r w:rsidRPr="0094186D">
      <w:rPr>
        <w:rFonts w:asciiTheme="majorHAnsi" w:hAnsiTheme="majorHAnsi" w:cstheme="majorHAnsi"/>
        <w:sz w:val="16"/>
        <w:szCs w:val="16"/>
      </w:rPr>
      <w:fldChar w:fldCharType="begin"/>
    </w:r>
    <w:r w:rsidRPr="0094186D">
      <w:rPr>
        <w:rFonts w:asciiTheme="majorHAnsi" w:hAnsiTheme="majorHAnsi" w:cstheme="majorHAnsi"/>
        <w:sz w:val="16"/>
        <w:szCs w:val="16"/>
      </w:rPr>
      <w:instrText xml:space="preserve"> NUMPAGES  \* MERGEFORMAT </w:instrText>
    </w:r>
    <w:r w:rsidRPr="0094186D">
      <w:rPr>
        <w:rFonts w:asciiTheme="majorHAnsi" w:hAnsiTheme="majorHAnsi" w:cstheme="majorHAnsi"/>
        <w:sz w:val="16"/>
        <w:szCs w:val="16"/>
      </w:rPr>
      <w:fldChar w:fldCharType="separate"/>
    </w:r>
    <w:r>
      <w:rPr>
        <w:rFonts w:asciiTheme="majorHAnsi" w:hAnsiTheme="majorHAnsi" w:cstheme="majorHAnsi"/>
        <w:sz w:val="16"/>
        <w:szCs w:val="16"/>
      </w:rPr>
      <w:t>21</w:t>
    </w:r>
    <w:r w:rsidRPr="0094186D">
      <w:rPr>
        <w:rFonts w:asciiTheme="majorHAnsi" w:hAnsiTheme="majorHAnsi" w:cstheme="maj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D2F41" w14:textId="77777777" w:rsidR="00CE4B3A" w:rsidRDefault="00CE4B3A" w:rsidP="00B5755A">
      <w:r>
        <w:separator/>
      </w:r>
    </w:p>
  </w:footnote>
  <w:footnote w:type="continuationSeparator" w:id="0">
    <w:p w14:paraId="1EE83A36" w14:textId="77777777" w:rsidR="00CE4B3A" w:rsidRDefault="00CE4B3A" w:rsidP="00B57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4FD89" w14:textId="7E4CF4D9" w:rsidR="00C35E4A" w:rsidRPr="00095030" w:rsidRDefault="00D70DAF">
    <w:pPr>
      <w:pStyle w:val="Header"/>
      <w:rPr>
        <w:b/>
        <w:bCs/>
        <w:sz w:val="36"/>
        <w:szCs w:val="36"/>
      </w:rPr>
    </w:pPr>
    <w:r w:rsidRPr="00095030">
      <w:rPr>
        <w:b/>
        <w:bCs/>
        <w:sz w:val="36"/>
        <w:szCs w:val="36"/>
      </w:rPr>
      <w:t>ONLINE SAFETY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03759"/>
    <w:multiLevelType w:val="multilevel"/>
    <w:tmpl w:val="9DE02660"/>
    <w:lvl w:ilvl="0">
      <w:start w:val="1"/>
      <w:numFmt w:val="decimal"/>
      <w:pStyle w:val="Heading1"/>
      <w:lvlText w:val="%1."/>
      <w:lvlJc w:val="left"/>
      <w:pPr>
        <w:tabs>
          <w:tab w:val="num" w:pos="855"/>
        </w:tabs>
        <w:ind w:left="855" w:hanging="855"/>
      </w:pPr>
      <w:rPr>
        <w:rFonts w:asciiTheme="majorHAnsi" w:hAnsiTheme="majorHAnsi" w:cstheme="majorHAnsi" w:hint="default"/>
        <w:b/>
        <w:i w:val="0"/>
        <w:sz w:val="21"/>
      </w:rPr>
    </w:lvl>
    <w:lvl w:ilvl="1">
      <w:start w:val="1"/>
      <w:numFmt w:val="decimal"/>
      <w:pStyle w:val="Heading2"/>
      <w:lvlText w:val="%1.%2"/>
      <w:lvlJc w:val="left"/>
      <w:pPr>
        <w:tabs>
          <w:tab w:val="num" w:pos="1705"/>
        </w:tabs>
        <w:ind w:left="1705" w:hanging="855"/>
      </w:pPr>
      <w:rPr>
        <w:rFonts w:asciiTheme="majorHAnsi" w:hAnsiTheme="majorHAnsi" w:cstheme="majorHAnsi" w:hint="default"/>
        <w:b w:val="0"/>
        <w:bCs/>
        <w:i w:val="0"/>
        <w:sz w:val="21"/>
      </w:rPr>
    </w:lvl>
    <w:lvl w:ilvl="2">
      <w:start w:val="1"/>
      <w:numFmt w:val="decimal"/>
      <w:pStyle w:val="Heading3"/>
      <w:lvlText w:val="%1.%2.%3"/>
      <w:lvlJc w:val="left"/>
      <w:pPr>
        <w:tabs>
          <w:tab w:val="num" w:pos="2555"/>
        </w:tabs>
        <w:ind w:left="2555" w:hanging="855"/>
      </w:pPr>
      <w:rPr>
        <w:rFonts w:hint="default"/>
        <w:b w:val="0"/>
        <w:i w:val="0"/>
        <w:sz w:val="21"/>
      </w:rPr>
    </w:lvl>
    <w:lvl w:ilvl="3">
      <w:start w:val="1"/>
      <w:numFmt w:val="decimal"/>
      <w:pStyle w:val="Heading4"/>
      <w:lvlText w:val="%1.%2.%3.%4"/>
      <w:lvlJc w:val="left"/>
      <w:pPr>
        <w:tabs>
          <w:tab w:val="num" w:pos="3405"/>
        </w:tabs>
        <w:ind w:left="3405" w:hanging="855"/>
      </w:pPr>
      <w:rPr>
        <w:rFonts w:asciiTheme="majorHAnsi" w:hAnsiTheme="majorHAnsi" w:cstheme="majorHAnsi" w:hint="default"/>
        <w:b w:val="0"/>
        <w:bCs w:val="0"/>
        <w:i w:val="0"/>
        <w:sz w:val="21"/>
        <w:szCs w:val="21"/>
      </w:rPr>
    </w:lvl>
    <w:lvl w:ilvl="4">
      <w:start w:val="1"/>
      <w:numFmt w:val="decimal"/>
      <w:pStyle w:val="Heading5"/>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1" w15:restartNumberingAfterBreak="0">
    <w:nsid w:val="0BE50F0A"/>
    <w:multiLevelType w:val="hybridMultilevel"/>
    <w:tmpl w:val="A806598E"/>
    <w:lvl w:ilvl="0" w:tplc="99C0C8D0">
      <w:start w:val="1"/>
      <w:numFmt w:val="bullet"/>
      <w:pStyle w:val="Tablecopybulleted"/>
      <w:lvlText w:val=""/>
      <w:lvlJc w:val="left"/>
      <w:pPr>
        <w:ind w:left="340" w:hanging="170"/>
      </w:pPr>
      <w:rPr>
        <w:rFonts w:ascii="Symbol" w:hAnsi="Symbol" w:hint="default"/>
      </w:rPr>
    </w:lvl>
    <w:lvl w:ilvl="1" w:tplc="086C6792">
      <w:start w:val="1"/>
      <w:numFmt w:val="bullet"/>
      <w:pStyle w:val="Bullet1"/>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1B832D71"/>
    <w:multiLevelType w:val="multilevel"/>
    <w:tmpl w:val="DBD4E65A"/>
    <w:name w:val="Roman"/>
    <w:lvl w:ilvl="0">
      <w:start w:val="1"/>
      <w:numFmt w:val="lowerRoman"/>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lvlText w:val="(%3)"/>
      <w:lvlJc w:val="left"/>
      <w:pPr>
        <w:tabs>
          <w:tab w:val="num" w:pos="2268"/>
        </w:tabs>
        <w:ind w:left="2268" w:hanging="567"/>
      </w:pPr>
      <w:rPr>
        <w:rFonts w:hint="default"/>
      </w:rPr>
    </w:lvl>
    <w:lvl w:ilvl="3">
      <w:start w:val="1"/>
      <w:numFmt w:val="lowerRoman"/>
      <w:lvlText w:val="(%4)"/>
      <w:lvlJc w:val="left"/>
      <w:pPr>
        <w:tabs>
          <w:tab w:val="num" w:pos="3402"/>
        </w:tabs>
        <w:ind w:left="3402" w:hanging="567"/>
      </w:pPr>
      <w:rPr>
        <w:rFonts w:hint="default"/>
      </w:rPr>
    </w:lvl>
    <w:lvl w:ilvl="4">
      <w:start w:val="1"/>
      <w:numFmt w:val="lowerRoman"/>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3" w15:restartNumberingAfterBreak="0">
    <w:nsid w:val="271F7BD8"/>
    <w:multiLevelType w:val="multilevel"/>
    <w:tmpl w:val="73BEB3A0"/>
    <w:name w:val="Alphabet"/>
    <w:lvl w:ilvl="0">
      <w:start w:val="1"/>
      <w:numFmt w:val="lowerLetter"/>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lvlText w:val="(%3)"/>
      <w:lvlJc w:val="left"/>
      <w:pPr>
        <w:tabs>
          <w:tab w:val="num" w:pos="2268"/>
        </w:tabs>
        <w:ind w:left="2268" w:hanging="567"/>
      </w:pPr>
      <w:rPr>
        <w:rFonts w:hint="default"/>
      </w:rPr>
    </w:lvl>
    <w:lvl w:ilvl="3">
      <w:start w:val="1"/>
      <w:numFmt w:val="lowerLetter"/>
      <w:lvlText w:val="(%4)"/>
      <w:lvlJc w:val="left"/>
      <w:pPr>
        <w:ind w:left="3402" w:hanging="567"/>
      </w:pPr>
      <w:rPr>
        <w:rFonts w:hint="default"/>
      </w:rPr>
    </w:lvl>
    <w:lvl w:ilvl="4">
      <w:start w:val="1"/>
      <w:numFmt w:val="lowerLetter"/>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2B5D517B"/>
    <w:multiLevelType w:val="multilevel"/>
    <w:tmpl w:val="A170E252"/>
    <w:lvl w:ilvl="0">
      <w:start w:val="1"/>
      <w:numFmt w:val="decimal"/>
      <w:pStyle w:val="1"/>
      <w:lvlText w:val="%1."/>
      <w:lvlJc w:val="left"/>
      <w:pPr>
        <w:tabs>
          <w:tab w:val="num" w:pos="851"/>
        </w:tabs>
        <w:ind w:left="851" w:hanging="851"/>
      </w:pPr>
      <w:rPr>
        <w:rFonts w:hint="default"/>
        <w:b/>
      </w:rPr>
    </w:lvl>
    <w:lvl w:ilvl="1">
      <w:start w:val="1"/>
      <w:numFmt w:val="decimal"/>
      <w:pStyle w:val="11"/>
      <w:isLgl/>
      <w:lvlText w:val="%1.%2"/>
      <w:lvlJc w:val="left"/>
      <w:pPr>
        <w:tabs>
          <w:tab w:val="num" w:pos="8081"/>
        </w:tabs>
        <w:ind w:left="8081" w:hanging="851"/>
      </w:pPr>
      <w:rPr>
        <w:rFonts w:hint="default"/>
        <w:b w:val="0"/>
      </w:rPr>
    </w:lvl>
    <w:lvl w:ilvl="2">
      <w:start w:val="1"/>
      <w:numFmt w:val="decimal"/>
      <w:pStyle w:val="111"/>
      <w:isLgl/>
      <w:lvlText w:val="%1.%2.%3"/>
      <w:lvlJc w:val="left"/>
      <w:pPr>
        <w:tabs>
          <w:tab w:val="num" w:pos="1701"/>
        </w:tabs>
        <w:ind w:left="1701" w:hanging="850"/>
      </w:pPr>
      <w:rPr>
        <w:rFonts w:hint="default"/>
      </w:rPr>
    </w:lvl>
    <w:lvl w:ilvl="3">
      <w:start w:val="1"/>
      <w:numFmt w:val="decimal"/>
      <w:pStyle w:val="1111"/>
      <w:isLgl/>
      <w:lvlText w:val="%1.%2.%3.%4"/>
      <w:lvlJc w:val="left"/>
      <w:pPr>
        <w:tabs>
          <w:tab w:val="num" w:pos="2835"/>
        </w:tabs>
        <w:ind w:left="2835"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E650D09"/>
    <w:multiLevelType w:val="hybridMultilevel"/>
    <w:tmpl w:val="A69A103A"/>
    <w:lvl w:ilvl="0" w:tplc="CBA295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F7634D"/>
    <w:multiLevelType w:val="singleLevel"/>
    <w:tmpl w:val="A16046A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rPr>
    </w:lvl>
  </w:abstractNum>
  <w:abstractNum w:abstractNumId="7" w15:restartNumberingAfterBreak="0">
    <w:nsid w:val="32DC6C7B"/>
    <w:multiLevelType w:val="hybridMultilevel"/>
    <w:tmpl w:val="1BF60288"/>
    <w:lvl w:ilvl="0" w:tplc="9D8816DE">
      <w:start w:val="1"/>
      <w:numFmt w:val="upperLetter"/>
      <w:pStyle w:val="SectionHeading"/>
      <w:lvlText w:val="(%1)"/>
      <w:lvlJc w:val="left"/>
      <w:pPr>
        <w:ind w:left="4472" w:hanging="360"/>
      </w:pPr>
      <w:rPr>
        <w:rFonts w:hint="default"/>
        <w:b/>
        <w:color w:val="C00000"/>
      </w:rPr>
    </w:lvl>
    <w:lvl w:ilvl="1" w:tplc="08090019" w:tentative="1">
      <w:start w:val="1"/>
      <w:numFmt w:val="lowerLetter"/>
      <w:lvlText w:val="%2."/>
      <w:lvlJc w:val="left"/>
      <w:pPr>
        <w:ind w:left="5192" w:hanging="360"/>
      </w:pPr>
    </w:lvl>
    <w:lvl w:ilvl="2" w:tplc="0809001B" w:tentative="1">
      <w:start w:val="1"/>
      <w:numFmt w:val="lowerRoman"/>
      <w:lvlText w:val="%3."/>
      <w:lvlJc w:val="right"/>
      <w:pPr>
        <w:ind w:left="5912" w:hanging="180"/>
      </w:pPr>
    </w:lvl>
    <w:lvl w:ilvl="3" w:tplc="0809000F" w:tentative="1">
      <w:start w:val="1"/>
      <w:numFmt w:val="decimal"/>
      <w:lvlText w:val="%4."/>
      <w:lvlJc w:val="left"/>
      <w:pPr>
        <w:ind w:left="6632" w:hanging="360"/>
      </w:pPr>
    </w:lvl>
    <w:lvl w:ilvl="4" w:tplc="08090019" w:tentative="1">
      <w:start w:val="1"/>
      <w:numFmt w:val="lowerLetter"/>
      <w:lvlText w:val="%5."/>
      <w:lvlJc w:val="left"/>
      <w:pPr>
        <w:ind w:left="7352" w:hanging="360"/>
      </w:pPr>
    </w:lvl>
    <w:lvl w:ilvl="5" w:tplc="0809001B" w:tentative="1">
      <w:start w:val="1"/>
      <w:numFmt w:val="lowerRoman"/>
      <w:lvlText w:val="%6."/>
      <w:lvlJc w:val="right"/>
      <w:pPr>
        <w:ind w:left="8072" w:hanging="180"/>
      </w:pPr>
    </w:lvl>
    <w:lvl w:ilvl="6" w:tplc="0809000F" w:tentative="1">
      <w:start w:val="1"/>
      <w:numFmt w:val="decimal"/>
      <w:lvlText w:val="%7."/>
      <w:lvlJc w:val="left"/>
      <w:pPr>
        <w:ind w:left="8792" w:hanging="360"/>
      </w:pPr>
    </w:lvl>
    <w:lvl w:ilvl="7" w:tplc="08090019" w:tentative="1">
      <w:start w:val="1"/>
      <w:numFmt w:val="lowerLetter"/>
      <w:lvlText w:val="%8."/>
      <w:lvlJc w:val="left"/>
      <w:pPr>
        <w:ind w:left="9512" w:hanging="360"/>
      </w:pPr>
    </w:lvl>
    <w:lvl w:ilvl="8" w:tplc="0809001B" w:tentative="1">
      <w:start w:val="1"/>
      <w:numFmt w:val="lowerRoman"/>
      <w:lvlText w:val="%9."/>
      <w:lvlJc w:val="right"/>
      <w:pPr>
        <w:ind w:left="10232" w:hanging="180"/>
      </w:pPr>
    </w:lvl>
  </w:abstractNum>
  <w:abstractNum w:abstractNumId="8" w15:restartNumberingAfterBreak="0">
    <w:nsid w:val="372015FB"/>
    <w:multiLevelType w:val="multilevel"/>
    <w:tmpl w:val="A66AA606"/>
    <w:name w:val="Bullets"/>
    <w:lvl w:ilvl="0">
      <w:start w:val="1"/>
      <w:numFmt w:val="bullet"/>
      <w:lvlText w:val=""/>
      <w:lvlJc w:val="left"/>
      <w:pPr>
        <w:tabs>
          <w:tab w:val="num" w:pos="1418"/>
        </w:tabs>
        <w:ind w:left="1418" w:hanging="567"/>
      </w:pPr>
      <w:rPr>
        <w:rFonts w:ascii="Symbol" w:hAnsi="Symbol" w:hint="default"/>
      </w:rPr>
    </w:lvl>
    <w:lvl w:ilvl="1">
      <w:start w:val="1"/>
      <w:numFmt w:val="bullet"/>
      <w:lvlText w:val=""/>
      <w:lvlJc w:val="left"/>
      <w:pPr>
        <w:tabs>
          <w:tab w:val="num" w:pos="2268"/>
        </w:tabs>
        <w:ind w:left="2268" w:hanging="567"/>
      </w:pPr>
      <w:rPr>
        <w:rFonts w:ascii="Symbol" w:hAnsi="Symbol" w:hint="default"/>
      </w:rPr>
    </w:lvl>
    <w:lvl w:ilvl="2">
      <w:start w:val="1"/>
      <w:numFmt w:val="bullet"/>
      <w:lvlText w:val=""/>
      <w:lvlJc w:val="left"/>
      <w:pPr>
        <w:tabs>
          <w:tab w:val="num" w:pos="3402"/>
        </w:tabs>
        <w:ind w:left="3402" w:hanging="567"/>
      </w:pPr>
      <w:rPr>
        <w:rFonts w:ascii="Symbol" w:hAnsi="Symbol" w:hint="default"/>
      </w:rPr>
    </w:lvl>
    <w:lvl w:ilvl="3">
      <w:start w:val="1"/>
      <w:numFmt w:val="bullet"/>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9" w15:restartNumberingAfterBreak="0">
    <w:nsid w:val="3F2D5CCD"/>
    <w:multiLevelType w:val="hybridMultilevel"/>
    <w:tmpl w:val="C5E20F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523650"/>
    <w:multiLevelType w:val="multilevel"/>
    <w:tmpl w:val="1A16FFA4"/>
    <w:name w:val="Schedule Numbering"/>
    <w:styleLink w:val="ScheduleNumbering"/>
    <w:lvl w:ilvl="0">
      <w:start w:val="1"/>
      <w:numFmt w:val="decimal"/>
      <w:pStyle w:val="AppendixHeading"/>
      <w:suff w:val="nothing"/>
      <w:lvlText w:val="Appendix %1"/>
      <w:lvlJc w:val="left"/>
      <w:pPr>
        <w:ind w:left="0" w:firstLine="0"/>
      </w:pPr>
      <w:rPr>
        <w:rFonts w:hint="default"/>
        <w:b/>
        <w:i w:val="0"/>
        <w:caps/>
      </w:rPr>
    </w:lvl>
    <w:lvl w:ilvl="1">
      <w:start w:val="1"/>
      <w:numFmt w:val="decimal"/>
      <w:pStyle w:val="Sch1Heading"/>
      <w:lvlText w:val="%2"/>
      <w:lvlJc w:val="left"/>
      <w:pPr>
        <w:tabs>
          <w:tab w:val="num" w:pos="567"/>
        </w:tabs>
        <w:ind w:left="567" w:hanging="567"/>
      </w:pPr>
      <w:rPr>
        <w:rFonts w:hint="default"/>
      </w:rPr>
    </w:lvl>
    <w:lvl w:ilvl="2">
      <w:start w:val="1"/>
      <w:numFmt w:val="decimal"/>
      <w:pStyle w:val="Sch2Number"/>
      <w:lvlText w:val="%2.%3"/>
      <w:lvlJc w:val="left"/>
      <w:pPr>
        <w:tabs>
          <w:tab w:val="num" w:pos="567"/>
        </w:tabs>
        <w:ind w:left="567" w:hanging="567"/>
      </w:pPr>
      <w:rPr>
        <w:rFonts w:hint="default"/>
      </w:rPr>
    </w:lvl>
    <w:lvl w:ilvl="3">
      <w:start w:val="1"/>
      <w:numFmt w:val="lowerLetter"/>
      <w:pStyle w:val="Sch3Number"/>
      <w:lvlText w:val="(%4)"/>
      <w:lvlJc w:val="left"/>
      <w:pPr>
        <w:tabs>
          <w:tab w:val="num" w:pos="1843"/>
        </w:tabs>
        <w:ind w:left="1843" w:hanging="567"/>
      </w:pPr>
      <w:rPr>
        <w:rFonts w:hint="default"/>
      </w:rPr>
    </w:lvl>
    <w:lvl w:ilvl="4">
      <w:start w:val="1"/>
      <w:numFmt w:val="lowerRoman"/>
      <w:pStyle w:val="Sch4Number"/>
      <w:lvlText w:val="(%5)"/>
      <w:lvlJc w:val="left"/>
      <w:pPr>
        <w:tabs>
          <w:tab w:val="num" w:pos="2410"/>
        </w:tabs>
        <w:ind w:left="2410" w:hanging="567"/>
      </w:pPr>
      <w:rPr>
        <w:rFonts w:hint="default"/>
      </w:rPr>
    </w:lvl>
    <w:lvl w:ilvl="5">
      <w:start w:val="1"/>
      <w:numFmt w:val="upperLetter"/>
      <w:pStyle w:val="Sch5Number"/>
      <w:lvlText w:val="(%6)"/>
      <w:lvlJc w:val="left"/>
      <w:pPr>
        <w:tabs>
          <w:tab w:val="num" w:pos="2126"/>
        </w:tabs>
        <w:ind w:left="2126" w:hanging="680"/>
      </w:pPr>
      <w:rPr>
        <w:rFonts w:hint="default"/>
      </w:rPr>
    </w:lvl>
    <w:lvl w:ilvl="6">
      <w:start w:val="1"/>
      <w:numFmt w:val="decimal"/>
      <w:pStyle w:val="Sch6Number"/>
      <w:lvlText w:val="(%7)"/>
      <w:lvlJc w:val="left"/>
      <w:pPr>
        <w:tabs>
          <w:tab w:val="num" w:pos="2835"/>
        </w:tabs>
        <w:ind w:left="2835" w:hanging="709"/>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15:restartNumberingAfterBreak="0">
    <w:nsid w:val="49D52294"/>
    <w:multiLevelType w:val="multilevel"/>
    <w:tmpl w:val="1B329D10"/>
    <w:name w:val="Annexure"/>
    <w:lvl w:ilvl="0">
      <w:start w:val="1"/>
      <w:numFmt w:val="decimal"/>
      <w:lvlText w:val="%1."/>
      <w:lvlJc w:val="left"/>
      <w:pPr>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1701" w:hanging="850"/>
      </w:pPr>
      <w:rPr>
        <w:rFonts w:hint="default"/>
      </w:rPr>
    </w:lvl>
    <w:lvl w:ilvl="2">
      <w:start w:val="1"/>
      <w:numFmt w:val="decimal"/>
      <w:lvlText w:val="%1.%2.%3"/>
      <w:lvlJc w:val="left"/>
      <w:pPr>
        <w:ind w:left="2835" w:hanging="1134"/>
      </w:pPr>
      <w:rPr>
        <w:rFonts w:hint="default"/>
      </w:rPr>
    </w:lvl>
    <w:lvl w:ilvl="3">
      <w:start w:val="1"/>
      <w:numFmt w:val="decimal"/>
      <w:lvlText w:val="%1.%2.%3.%4"/>
      <w:lvlJc w:val="left"/>
      <w:pPr>
        <w:ind w:left="3969" w:hanging="1134"/>
      </w:pPr>
      <w:rPr>
        <w:rFonts w:hint="default"/>
      </w:rPr>
    </w:lvl>
    <w:lvl w:ilvl="4">
      <w:start w:val="1"/>
      <w:numFmt w:val="decimal"/>
      <w:lvlText w:val="%5."/>
      <w:lvlJc w:val="left"/>
      <w:pPr>
        <w:ind w:left="851" w:hanging="851"/>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12F039C"/>
    <w:multiLevelType w:val="multilevel"/>
    <w:tmpl w:val="0F520E4C"/>
    <w:lvl w:ilvl="0">
      <w:start w:val="1"/>
      <w:numFmt w:val="decimal"/>
      <w:pStyle w:val="Level1Heading"/>
      <w:lvlText w:val="%1."/>
      <w:lvlJc w:val="left"/>
      <w:pPr>
        <w:tabs>
          <w:tab w:val="num" w:pos="567"/>
        </w:tabs>
        <w:ind w:left="567" w:hanging="567"/>
      </w:pPr>
      <w:rPr>
        <w:rFonts w:hint="default"/>
      </w:rPr>
    </w:lvl>
    <w:lvl w:ilvl="1">
      <w:start w:val="1"/>
      <w:numFmt w:val="decimal"/>
      <w:pStyle w:val="Level2Number"/>
      <w:isLgl/>
      <w:lvlText w:val="%1.%2"/>
      <w:lvlJc w:val="left"/>
      <w:pPr>
        <w:tabs>
          <w:tab w:val="num" w:pos="567"/>
        </w:tabs>
        <w:ind w:left="567" w:hanging="567"/>
      </w:pPr>
      <w:rPr>
        <w:rFonts w:hint="default"/>
        <w:b w:val="0"/>
        <w:bCs/>
      </w:rPr>
    </w:lvl>
    <w:lvl w:ilvl="2">
      <w:start w:val="1"/>
      <w:numFmt w:val="lowerLetter"/>
      <w:pStyle w:val="Level3Number"/>
      <w:lvlText w:val="(%3)"/>
      <w:lvlJc w:val="left"/>
      <w:pPr>
        <w:tabs>
          <w:tab w:val="num" w:pos="1134"/>
        </w:tabs>
        <w:ind w:left="1134" w:hanging="567"/>
      </w:pPr>
      <w:rPr>
        <w:rFonts w:hint="default"/>
      </w:rPr>
    </w:lvl>
    <w:lvl w:ilvl="3">
      <w:start w:val="1"/>
      <w:numFmt w:val="lowerRoman"/>
      <w:pStyle w:val="Level4Numbe"/>
      <w:lvlText w:val="(%4)"/>
      <w:lvlJc w:val="left"/>
      <w:pPr>
        <w:tabs>
          <w:tab w:val="num" w:pos="1701"/>
        </w:tabs>
        <w:ind w:left="1701" w:hanging="567"/>
      </w:pPr>
      <w:rPr>
        <w:rFonts w:hint="default"/>
      </w:rPr>
    </w:lvl>
    <w:lvl w:ilvl="4">
      <w:start w:val="1"/>
      <w:numFmt w:val="upperLetter"/>
      <w:pStyle w:val="Level5Number"/>
      <w:lvlText w:val="(%5)"/>
      <w:lvlJc w:val="left"/>
      <w:pPr>
        <w:tabs>
          <w:tab w:val="num" w:pos="2268"/>
        </w:tabs>
        <w:ind w:left="2268" w:hanging="567"/>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2F022E6"/>
    <w:multiLevelType w:val="multilevel"/>
    <w:tmpl w:val="1EF2A224"/>
    <w:name w:val="Schedule"/>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701"/>
        </w:tabs>
        <w:ind w:left="1701" w:hanging="850"/>
      </w:pPr>
      <w:rPr>
        <w:rFonts w:hint="default"/>
      </w:rPr>
    </w:lvl>
    <w:lvl w:ilvl="2">
      <w:start w:val="1"/>
      <w:numFmt w:val="decimal"/>
      <w:lvlText w:val="%1.%2.%3"/>
      <w:lvlJc w:val="left"/>
      <w:pPr>
        <w:tabs>
          <w:tab w:val="num" w:pos="2835"/>
        </w:tabs>
        <w:ind w:left="2835" w:hanging="1134"/>
      </w:pPr>
      <w:rPr>
        <w:rFonts w:hint="default"/>
      </w:rPr>
    </w:lvl>
    <w:lvl w:ilvl="3">
      <w:start w:val="1"/>
      <w:numFmt w:val="decimal"/>
      <w:lvlText w:val="%1.%2.%3.%4"/>
      <w:lvlJc w:val="left"/>
      <w:pPr>
        <w:tabs>
          <w:tab w:val="num" w:pos="3969"/>
        </w:tabs>
        <w:ind w:left="3969"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5D11730"/>
    <w:multiLevelType w:val="multilevel"/>
    <w:tmpl w:val="5BAAEF4A"/>
    <w:lvl w:ilvl="0">
      <w:start w:val="1"/>
      <w:numFmt w:val="lowerLetter"/>
      <w:pStyle w:val="AlphaPara1"/>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988900150">
    <w:abstractNumId w:val="0"/>
  </w:num>
  <w:num w:numId="2" w16cid:durableId="424570569">
    <w:abstractNumId w:val="6"/>
  </w:num>
  <w:num w:numId="3" w16cid:durableId="91819970">
    <w:abstractNumId w:val="12"/>
  </w:num>
  <w:num w:numId="4" w16cid:durableId="374239017">
    <w:abstractNumId w:val="7"/>
  </w:num>
  <w:num w:numId="5" w16cid:durableId="868565655">
    <w:abstractNumId w:val="10"/>
  </w:num>
  <w:num w:numId="6" w16cid:durableId="1099064748">
    <w:abstractNumId w:val="10"/>
  </w:num>
  <w:num w:numId="7" w16cid:durableId="1430277375">
    <w:abstractNumId w:val="14"/>
  </w:num>
  <w:num w:numId="8" w16cid:durableId="341320927">
    <w:abstractNumId w:val="9"/>
  </w:num>
  <w:num w:numId="9" w16cid:durableId="846941890">
    <w:abstractNumId w:val="12"/>
  </w:num>
  <w:num w:numId="10" w16cid:durableId="691802636">
    <w:abstractNumId w:val="12"/>
  </w:num>
  <w:num w:numId="11" w16cid:durableId="2073815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09799416">
    <w:abstractNumId w:val="4"/>
  </w:num>
  <w:num w:numId="13" w16cid:durableId="868445096">
    <w:abstractNumId w:val="1"/>
  </w:num>
  <w:num w:numId="14" w16cid:durableId="159797933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B3A"/>
    <w:rsid w:val="00010E7D"/>
    <w:rsid w:val="00011544"/>
    <w:rsid w:val="00016950"/>
    <w:rsid w:val="00020E9B"/>
    <w:rsid w:val="0002595B"/>
    <w:rsid w:val="00033327"/>
    <w:rsid w:val="0004395B"/>
    <w:rsid w:val="00043E72"/>
    <w:rsid w:val="000450AA"/>
    <w:rsid w:val="00055C02"/>
    <w:rsid w:val="00077828"/>
    <w:rsid w:val="00081D7B"/>
    <w:rsid w:val="00086019"/>
    <w:rsid w:val="00086564"/>
    <w:rsid w:val="00091D98"/>
    <w:rsid w:val="00095030"/>
    <w:rsid w:val="000A5038"/>
    <w:rsid w:val="000B69F0"/>
    <w:rsid w:val="000C12DE"/>
    <w:rsid w:val="000C46AB"/>
    <w:rsid w:val="000C65A8"/>
    <w:rsid w:val="000C6EE9"/>
    <w:rsid w:val="001028E7"/>
    <w:rsid w:val="00102C84"/>
    <w:rsid w:val="001474AA"/>
    <w:rsid w:val="0016185D"/>
    <w:rsid w:val="00166E92"/>
    <w:rsid w:val="00194344"/>
    <w:rsid w:val="00197E6D"/>
    <w:rsid w:val="001B3F7F"/>
    <w:rsid w:val="001C2055"/>
    <w:rsid w:val="001D436F"/>
    <w:rsid w:val="001E4416"/>
    <w:rsid w:val="002261B4"/>
    <w:rsid w:val="002521F4"/>
    <w:rsid w:val="00270AFD"/>
    <w:rsid w:val="00270F63"/>
    <w:rsid w:val="002B5E9F"/>
    <w:rsid w:val="002E6A8A"/>
    <w:rsid w:val="002F6EF4"/>
    <w:rsid w:val="002F6FAD"/>
    <w:rsid w:val="003053F1"/>
    <w:rsid w:val="0031002D"/>
    <w:rsid w:val="00314C2F"/>
    <w:rsid w:val="00316C57"/>
    <w:rsid w:val="00323BB7"/>
    <w:rsid w:val="003248A9"/>
    <w:rsid w:val="003303D7"/>
    <w:rsid w:val="00335DBC"/>
    <w:rsid w:val="003444E8"/>
    <w:rsid w:val="00347958"/>
    <w:rsid w:val="003617C1"/>
    <w:rsid w:val="00365491"/>
    <w:rsid w:val="003745CD"/>
    <w:rsid w:val="00375E6B"/>
    <w:rsid w:val="00391309"/>
    <w:rsid w:val="003A7FA5"/>
    <w:rsid w:val="003C63C2"/>
    <w:rsid w:val="003E00D8"/>
    <w:rsid w:val="003E0EBE"/>
    <w:rsid w:val="003E3347"/>
    <w:rsid w:val="004021BD"/>
    <w:rsid w:val="004103F9"/>
    <w:rsid w:val="00454D98"/>
    <w:rsid w:val="004573A0"/>
    <w:rsid w:val="00471D8A"/>
    <w:rsid w:val="00497A4D"/>
    <w:rsid w:val="004A0A6A"/>
    <w:rsid w:val="004A699F"/>
    <w:rsid w:val="004C01CE"/>
    <w:rsid w:val="004D75C5"/>
    <w:rsid w:val="004E017B"/>
    <w:rsid w:val="004E1E2D"/>
    <w:rsid w:val="0052618F"/>
    <w:rsid w:val="00545E7A"/>
    <w:rsid w:val="00564139"/>
    <w:rsid w:val="0056648A"/>
    <w:rsid w:val="00576369"/>
    <w:rsid w:val="00583D2C"/>
    <w:rsid w:val="00584B2D"/>
    <w:rsid w:val="005854AB"/>
    <w:rsid w:val="005A268E"/>
    <w:rsid w:val="005A4F5B"/>
    <w:rsid w:val="005B6EA1"/>
    <w:rsid w:val="005C558C"/>
    <w:rsid w:val="005D29CE"/>
    <w:rsid w:val="005D6600"/>
    <w:rsid w:val="005F34E5"/>
    <w:rsid w:val="00601AF9"/>
    <w:rsid w:val="006050EA"/>
    <w:rsid w:val="0060785E"/>
    <w:rsid w:val="0061467E"/>
    <w:rsid w:val="00625B40"/>
    <w:rsid w:val="006319F0"/>
    <w:rsid w:val="00632CA4"/>
    <w:rsid w:val="00652622"/>
    <w:rsid w:val="006539B3"/>
    <w:rsid w:val="006850C5"/>
    <w:rsid w:val="006B3AB0"/>
    <w:rsid w:val="006B5843"/>
    <w:rsid w:val="006E36FA"/>
    <w:rsid w:val="00713095"/>
    <w:rsid w:val="007144D9"/>
    <w:rsid w:val="00720168"/>
    <w:rsid w:val="00743730"/>
    <w:rsid w:val="00755825"/>
    <w:rsid w:val="00766356"/>
    <w:rsid w:val="00771CB3"/>
    <w:rsid w:val="00777F28"/>
    <w:rsid w:val="00787F97"/>
    <w:rsid w:val="007A05BC"/>
    <w:rsid w:val="007A0A6E"/>
    <w:rsid w:val="007A2965"/>
    <w:rsid w:val="007F156D"/>
    <w:rsid w:val="007F4305"/>
    <w:rsid w:val="007F43CE"/>
    <w:rsid w:val="00817534"/>
    <w:rsid w:val="00817C68"/>
    <w:rsid w:val="0083653D"/>
    <w:rsid w:val="008456C0"/>
    <w:rsid w:val="00860EDB"/>
    <w:rsid w:val="008957A7"/>
    <w:rsid w:val="00897F48"/>
    <w:rsid w:val="008A4748"/>
    <w:rsid w:val="008B4DBF"/>
    <w:rsid w:val="008F1C01"/>
    <w:rsid w:val="00907810"/>
    <w:rsid w:val="00913F1E"/>
    <w:rsid w:val="009248B8"/>
    <w:rsid w:val="00936C97"/>
    <w:rsid w:val="0094186D"/>
    <w:rsid w:val="00966A0F"/>
    <w:rsid w:val="0098177A"/>
    <w:rsid w:val="009A1E8E"/>
    <w:rsid w:val="009A345A"/>
    <w:rsid w:val="00A04F9A"/>
    <w:rsid w:val="00A120FD"/>
    <w:rsid w:val="00A1565E"/>
    <w:rsid w:val="00A23319"/>
    <w:rsid w:val="00A31FE4"/>
    <w:rsid w:val="00A32539"/>
    <w:rsid w:val="00A332C3"/>
    <w:rsid w:val="00A374B9"/>
    <w:rsid w:val="00A41E95"/>
    <w:rsid w:val="00A53286"/>
    <w:rsid w:val="00A570CB"/>
    <w:rsid w:val="00A63D0B"/>
    <w:rsid w:val="00A85FE0"/>
    <w:rsid w:val="00A957E4"/>
    <w:rsid w:val="00AA2ECB"/>
    <w:rsid w:val="00AB7968"/>
    <w:rsid w:val="00AD277E"/>
    <w:rsid w:val="00AF01C1"/>
    <w:rsid w:val="00AF4027"/>
    <w:rsid w:val="00B00EAE"/>
    <w:rsid w:val="00B05AF8"/>
    <w:rsid w:val="00B230EB"/>
    <w:rsid w:val="00B35BBC"/>
    <w:rsid w:val="00B5755A"/>
    <w:rsid w:val="00B64AE4"/>
    <w:rsid w:val="00B7289A"/>
    <w:rsid w:val="00B75551"/>
    <w:rsid w:val="00B84CA8"/>
    <w:rsid w:val="00BA4A83"/>
    <w:rsid w:val="00BB0C11"/>
    <w:rsid w:val="00BB2F80"/>
    <w:rsid w:val="00BB377E"/>
    <w:rsid w:val="00BD70A3"/>
    <w:rsid w:val="00BD7CF3"/>
    <w:rsid w:val="00BF1750"/>
    <w:rsid w:val="00BF20AD"/>
    <w:rsid w:val="00C1379E"/>
    <w:rsid w:val="00C34FFC"/>
    <w:rsid w:val="00C35E4A"/>
    <w:rsid w:val="00C416E0"/>
    <w:rsid w:val="00C53847"/>
    <w:rsid w:val="00C611B6"/>
    <w:rsid w:val="00C62A6B"/>
    <w:rsid w:val="00C66FB3"/>
    <w:rsid w:val="00C75650"/>
    <w:rsid w:val="00C95938"/>
    <w:rsid w:val="00CB1A77"/>
    <w:rsid w:val="00CB7B4A"/>
    <w:rsid w:val="00CC11CA"/>
    <w:rsid w:val="00CC4EF6"/>
    <w:rsid w:val="00CE4B3A"/>
    <w:rsid w:val="00CF64EA"/>
    <w:rsid w:val="00CF7F5D"/>
    <w:rsid w:val="00D1461F"/>
    <w:rsid w:val="00D21890"/>
    <w:rsid w:val="00D24224"/>
    <w:rsid w:val="00D25192"/>
    <w:rsid w:val="00D55058"/>
    <w:rsid w:val="00D70DAF"/>
    <w:rsid w:val="00D83F85"/>
    <w:rsid w:val="00DA7149"/>
    <w:rsid w:val="00DB6CB2"/>
    <w:rsid w:val="00DE2070"/>
    <w:rsid w:val="00E0625A"/>
    <w:rsid w:val="00E11C8D"/>
    <w:rsid w:val="00E1209F"/>
    <w:rsid w:val="00E13A17"/>
    <w:rsid w:val="00E42F57"/>
    <w:rsid w:val="00E4351C"/>
    <w:rsid w:val="00E56288"/>
    <w:rsid w:val="00E66AF5"/>
    <w:rsid w:val="00E83984"/>
    <w:rsid w:val="00E90915"/>
    <w:rsid w:val="00E96758"/>
    <w:rsid w:val="00EB027F"/>
    <w:rsid w:val="00ED4FB9"/>
    <w:rsid w:val="00EE5D37"/>
    <w:rsid w:val="00EF37F8"/>
    <w:rsid w:val="00F05B94"/>
    <w:rsid w:val="00F130AE"/>
    <w:rsid w:val="00F161A5"/>
    <w:rsid w:val="00F175FB"/>
    <w:rsid w:val="00F24FAA"/>
    <w:rsid w:val="00F36D66"/>
    <w:rsid w:val="00F54F33"/>
    <w:rsid w:val="00F7161F"/>
    <w:rsid w:val="00F76710"/>
    <w:rsid w:val="00F7684A"/>
    <w:rsid w:val="00F92F9C"/>
    <w:rsid w:val="00FA2BA7"/>
    <w:rsid w:val="00FB5360"/>
    <w:rsid w:val="00FC4CDC"/>
    <w:rsid w:val="00FE72DA"/>
    <w:rsid w:val="00FF0B33"/>
    <w:rsid w:val="00FF2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617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95B"/>
    <w:pPr>
      <w:spacing w:after="240"/>
      <w:jc w:val="both"/>
    </w:pPr>
    <w:rPr>
      <w:sz w:val="20"/>
    </w:rPr>
  </w:style>
  <w:style w:type="paragraph" w:styleId="Heading1">
    <w:name w:val="heading 1"/>
    <w:basedOn w:val="Normal"/>
    <w:next w:val="Normal"/>
    <w:link w:val="Heading1Char"/>
    <w:qFormat/>
    <w:rsid w:val="0094186D"/>
    <w:pPr>
      <w:keepNext/>
      <w:numPr>
        <w:numId w:val="1"/>
      </w:numPr>
      <w:spacing w:line="360" w:lineRule="auto"/>
      <w:outlineLvl w:val="0"/>
    </w:pPr>
    <w:rPr>
      <w:rFonts w:ascii="Arial" w:eastAsia="Times New Roman" w:hAnsi="Arial" w:cs="Arial"/>
      <w:b/>
      <w:caps/>
      <w:sz w:val="21"/>
      <w:szCs w:val="20"/>
    </w:rPr>
  </w:style>
  <w:style w:type="paragraph" w:styleId="Heading2">
    <w:name w:val="heading 2"/>
    <w:basedOn w:val="Normal"/>
    <w:next w:val="BodyText2"/>
    <w:link w:val="Heading2Char"/>
    <w:qFormat/>
    <w:rsid w:val="0094186D"/>
    <w:pPr>
      <w:keepNext/>
      <w:numPr>
        <w:ilvl w:val="1"/>
        <w:numId w:val="1"/>
      </w:numPr>
      <w:spacing w:line="360" w:lineRule="auto"/>
      <w:outlineLvl w:val="1"/>
    </w:pPr>
    <w:rPr>
      <w:rFonts w:ascii="Arial" w:eastAsia="Times New Roman" w:hAnsi="Arial" w:cs="Arial"/>
      <w:sz w:val="21"/>
      <w:szCs w:val="20"/>
    </w:rPr>
  </w:style>
  <w:style w:type="paragraph" w:styleId="Heading3">
    <w:name w:val="heading 3"/>
    <w:basedOn w:val="Normal"/>
    <w:next w:val="BodyText3"/>
    <w:link w:val="Heading3Char"/>
    <w:qFormat/>
    <w:rsid w:val="0094186D"/>
    <w:pPr>
      <w:numPr>
        <w:ilvl w:val="2"/>
        <w:numId w:val="1"/>
      </w:numPr>
      <w:spacing w:line="360" w:lineRule="auto"/>
      <w:outlineLvl w:val="2"/>
    </w:pPr>
    <w:rPr>
      <w:rFonts w:ascii="Arial" w:eastAsia="Times New Roman" w:hAnsi="Arial" w:cs="Arial"/>
      <w:sz w:val="21"/>
      <w:szCs w:val="20"/>
    </w:rPr>
  </w:style>
  <w:style w:type="paragraph" w:styleId="Heading4">
    <w:name w:val="heading 4"/>
    <w:basedOn w:val="Normal"/>
    <w:next w:val="Normal"/>
    <w:link w:val="Heading4Char"/>
    <w:qFormat/>
    <w:rsid w:val="0094186D"/>
    <w:pPr>
      <w:numPr>
        <w:ilvl w:val="3"/>
        <w:numId w:val="1"/>
      </w:numPr>
      <w:spacing w:line="360" w:lineRule="auto"/>
      <w:outlineLvl w:val="3"/>
    </w:pPr>
    <w:rPr>
      <w:rFonts w:ascii="Arial" w:eastAsia="Times New Roman" w:hAnsi="Arial" w:cs="Arial"/>
      <w:sz w:val="21"/>
      <w:szCs w:val="20"/>
    </w:rPr>
  </w:style>
  <w:style w:type="paragraph" w:styleId="Heading5">
    <w:name w:val="heading 5"/>
    <w:basedOn w:val="Normal"/>
    <w:next w:val="Normal"/>
    <w:link w:val="Heading5Char"/>
    <w:qFormat/>
    <w:rsid w:val="0094186D"/>
    <w:pPr>
      <w:numPr>
        <w:ilvl w:val="4"/>
        <w:numId w:val="1"/>
      </w:numPr>
      <w:spacing w:line="360" w:lineRule="auto"/>
      <w:outlineLvl w:val="4"/>
    </w:pPr>
    <w:rPr>
      <w:rFonts w:ascii="Arial" w:eastAsia="Times New Roman" w:hAnsi="Arial" w:cs="Arial"/>
      <w:sz w:val="21"/>
      <w:szCs w:val="20"/>
    </w:rPr>
  </w:style>
  <w:style w:type="paragraph" w:styleId="Heading6">
    <w:name w:val="heading 6"/>
    <w:basedOn w:val="Normal"/>
    <w:next w:val="Normal"/>
    <w:link w:val="Heading6Char"/>
    <w:qFormat/>
    <w:rsid w:val="006319F0"/>
    <w:pPr>
      <w:keepNext/>
      <w:spacing w:before="60" w:after="60" w:line="360" w:lineRule="auto"/>
      <w:ind w:left="3402"/>
      <w:outlineLvl w:val="5"/>
    </w:pPr>
    <w:rPr>
      <w:rFonts w:ascii="Arial" w:eastAsia="Times New Roman" w:hAnsi="Arial" w:cs="Arial"/>
      <w:b/>
      <w:sz w:val="21"/>
      <w:szCs w:val="20"/>
    </w:rPr>
  </w:style>
  <w:style w:type="paragraph" w:styleId="Heading7">
    <w:name w:val="heading 7"/>
    <w:basedOn w:val="Normal"/>
    <w:next w:val="Normal"/>
    <w:link w:val="Heading7Char"/>
    <w:uiPriority w:val="9"/>
    <w:qFormat/>
    <w:rsid w:val="0094186D"/>
    <w:pPr>
      <w:numPr>
        <w:ilvl w:val="6"/>
        <w:numId w:val="1"/>
      </w:numPr>
      <w:spacing w:before="240" w:after="60" w:line="360" w:lineRule="auto"/>
      <w:outlineLvl w:val="6"/>
    </w:pPr>
    <w:rPr>
      <w:rFonts w:ascii="Arial" w:eastAsia="Times New Roman" w:hAnsi="Arial" w:cs="Arial"/>
      <w:szCs w:val="20"/>
    </w:rPr>
  </w:style>
  <w:style w:type="paragraph" w:styleId="Heading8">
    <w:name w:val="heading 8"/>
    <w:basedOn w:val="Normal"/>
    <w:next w:val="Normal"/>
    <w:link w:val="Heading8Char"/>
    <w:uiPriority w:val="9"/>
    <w:qFormat/>
    <w:rsid w:val="0094186D"/>
    <w:pPr>
      <w:numPr>
        <w:ilvl w:val="7"/>
        <w:numId w:val="1"/>
      </w:numPr>
      <w:spacing w:before="240" w:after="60" w:line="360" w:lineRule="auto"/>
      <w:outlineLvl w:val="7"/>
    </w:pPr>
    <w:rPr>
      <w:rFonts w:ascii="Arial" w:eastAsia="Times New Roman" w:hAnsi="Arial" w:cs="Arial"/>
      <w:i/>
      <w:szCs w:val="20"/>
    </w:rPr>
  </w:style>
  <w:style w:type="paragraph" w:styleId="Heading9">
    <w:name w:val="heading 9"/>
    <w:basedOn w:val="Normal"/>
    <w:next w:val="Normal"/>
    <w:link w:val="Heading9Char"/>
    <w:uiPriority w:val="9"/>
    <w:qFormat/>
    <w:rsid w:val="0094186D"/>
    <w:pPr>
      <w:numPr>
        <w:ilvl w:val="8"/>
        <w:numId w:val="1"/>
      </w:numPr>
      <w:spacing w:before="240" w:after="60" w:line="360" w:lineRule="auto"/>
      <w:outlineLvl w:val="8"/>
    </w:pPr>
    <w:rPr>
      <w:rFonts w:ascii="Arial" w:eastAsia="Times New Roman" w:hAnsi="Arial" w:cs="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55A"/>
    <w:pPr>
      <w:tabs>
        <w:tab w:val="center" w:pos="4680"/>
        <w:tab w:val="right" w:pos="9360"/>
      </w:tabs>
    </w:pPr>
  </w:style>
  <w:style w:type="character" w:customStyle="1" w:styleId="HeaderChar">
    <w:name w:val="Header Char"/>
    <w:basedOn w:val="DefaultParagraphFont"/>
    <w:link w:val="Header"/>
    <w:uiPriority w:val="99"/>
    <w:rsid w:val="00B5755A"/>
  </w:style>
  <w:style w:type="paragraph" w:styleId="Footer">
    <w:name w:val="footer"/>
    <w:basedOn w:val="Normal"/>
    <w:link w:val="FooterChar"/>
    <w:uiPriority w:val="99"/>
    <w:unhideWhenUsed/>
    <w:rsid w:val="00B5755A"/>
    <w:pPr>
      <w:tabs>
        <w:tab w:val="center" w:pos="4680"/>
        <w:tab w:val="right" w:pos="9360"/>
      </w:tabs>
    </w:pPr>
  </w:style>
  <w:style w:type="character" w:customStyle="1" w:styleId="FooterChar">
    <w:name w:val="Footer Char"/>
    <w:basedOn w:val="DefaultParagraphFont"/>
    <w:link w:val="Footer"/>
    <w:uiPriority w:val="99"/>
    <w:rsid w:val="00B5755A"/>
  </w:style>
  <w:style w:type="paragraph" w:styleId="BalloonText">
    <w:name w:val="Balloon Text"/>
    <w:basedOn w:val="Normal"/>
    <w:link w:val="BalloonTextChar"/>
    <w:uiPriority w:val="99"/>
    <w:semiHidden/>
    <w:unhideWhenUsed/>
    <w:rsid w:val="00B5755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5755A"/>
    <w:rPr>
      <w:rFonts w:ascii="Times New Roman" w:hAnsi="Times New Roman" w:cs="Times New Roman"/>
      <w:sz w:val="18"/>
      <w:szCs w:val="18"/>
    </w:rPr>
  </w:style>
  <w:style w:type="table" w:styleId="TableGrid">
    <w:name w:val="Table Grid"/>
    <w:basedOn w:val="TableNormal"/>
    <w:uiPriority w:val="59"/>
    <w:rsid w:val="00B57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01C1"/>
    <w:rPr>
      <w:rFonts w:ascii="Cambria" w:eastAsia="Cambria" w:hAnsi="Cambria" w:cs="Times New Roman"/>
      <w:lang w:val="en-US"/>
    </w:rPr>
  </w:style>
  <w:style w:type="paragraph" w:styleId="ListParagraph">
    <w:name w:val="List Paragraph"/>
    <w:basedOn w:val="Normal"/>
    <w:link w:val="ListParagraphChar"/>
    <w:uiPriority w:val="34"/>
    <w:qFormat/>
    <w:rsid w:val="00AF01C1"/>
    <w:pPr>
      <w:spacing w:after="200" w:line="276" w:lineRule="auto"/>
      <w:ind w:left="720"/>
      <w:contextualSpacing/>
    </w:pPr>
    <w:rPr>
      <w:rFonts w:ascii="Arial" w:eastAsia="Calibri" w:hAnsi="Arial" w:cs="Arial"/>
      <w:sz w:val="21"/>
      <w:szCs w:val="22"/>
    </w:rPr>
  </w:style>
  <w:style w:type="character" w:customStyle="1" w:styleId="ListParagraphChar">
    <w:name w:val="List Paragraph Char"/>
    <w:basedOn w:val="DefaultParagraphFont"/>
    <w:link w:val="ListParagraph"/>
    <w:uiPriority w:val="34"/>
    <w:rsid w:val="00AF01C1"/>
    <w:rPr>
      <w:rFonts w:ascii="Arial" w:eastAsia="Calibri" w:hAnsi="Arial" w:cs="Arial"/>
      <w:sz w:val="21"/>
      <w:szCs w:val="22"/>
    </w:rPr>
  </w:style>
  <w:style w:type="character" w:customStyle="1" w:styleId="Heading1Char">
    <w:name w:val="Heading 1 Char"/>
    <w:basedOn w:val="DefaultParagraphFont"/>
    <w:link w:val="Heading1"/>
    <w:rsid w:val="0094186D"/>
    <w:rPr>
      <w:rFonts w:ascii="Arial" w:eastAsia="Times New Roman" w:hAnsi="Arial" w:cs="Arial"/>
      <w:b/>
      <w:caps/>
      <w:sz w:val="21"/>
      <w:szCs w:val="20"/>
    </w:rPr>
  </w:style>
  <w:style w:type="character" w:customStyle="1" w:styleId="Heading2Char">
    <w:name w:val="Heading 2 Char"/>
    <w:basedOn w:val="DefaultParagraphFont"/>
    <w:link w:val="Heading2"/>
    <w:rsid w:val="0094186D"/>
    <w:rPr>
      <w:rFonts w:ascii="Arial" w:eastAsia="Times New Roman" w:hAnsi="Arial" w:cs="Arial"/>
      <w:sz w:val="21"/>
      <w:szCs w:val="20"/>
    </w:rPr>
  </w:style>
  <w:style w:type="character" w:customStyle="1" w:styleId="Heading3Char">
    <w:name w:val="Heading 3 Char"/>
    <w:basedOn w:val="DefaultParagraphFont"/>
    <w:link w:val="Heading3"/>
    <w:rsid w:val="0094186D"/>
    <w:rPr>
      <w:rFonts w:ascii="Arial" w:eastAsia="Times New Roman" w:hAnsi="Arial" w:cs="Arial"/>
      <w:sz w:val="21"/>
      <w:szCs w:val="20"/>
    </w:rPr>
  </w:style>
  <w:style w:type="character" w:customStyle="1" w:styleId="Heading4Char">
    <w:name w:val="Heading 4 Char"/>
    <w:basedOn w:val="DefaultParagraphFont"/>
    <w:link w:val="Heading4"/>
    <w:rsid w:val="0094186D"/>
    <w:rPr>
      <w:rFonts w:ascii="Arial" w:eastAsia="Times New Roman" w:hAnsi="Arial" w:cs="Arial"/>
      <w:sz w:val="21"/>
      <w:szCs w:val="20"/>
    </w:rPr>
  </w:style>
  <w:style w:type="character" w:customStyle="1" w:styleId="Heading5Char">
    <w:name w:val="Heading 5 Char"/>
    <w:basedOn w:val="DefaultParagraphFont"/>
    <w:link w:val="Heading5"/>
    <w:rsid w:val="0094186D"/>
    <w:rPr>
      <w:rFonts w:ascii="Arial" w:eastAsia="Times New Roman" w:hAnsi="Arial" w:cs="Arial"/>
      <w:sz w:val="21"/>
      <w:szCs w:val="20"/>
    </w:rPr>
  </w:style>
  <w:style w:type="character" w:customStyle="1" w:styleId="Heading7Char">
    <w:name w:val="Heading 7 Char"/>
    <w:basedOn w:val="DefaultParagraphFont"/>
    <w:link w:val="Heading7"/>
    <w:uiPriority w:val="9"/>
    <w:rsid w:val="0094186D"/>
    <w:rPr>
      <w:rFonts w:ascii="Arial" w:eastAsia="Times New Roman" w:hAnsi="Arial" w:cs="Arial"/>
      <w:sz w:val="20"/>
      <w:szCs w:val="20"/>
    </w:rPr>
  </w:style>
  <w:style w:type="character" w:customStyle="1" w:styleId="Heading8Char">
    <w:name w:val="Heading 8 Char"/>
    <w:basedOn w:val="DefaultParagraphFont"/>
    <w:link w:val="Heading8"/>
    <w:uiPriority w:val="9"/>
    <w:rsid w:val="0094186D"/>
    <w:rPr>
      <w:rFonts w:ascii="Arial" w:eastAsia="Times New Roman" w:hAnsi="Arial" w:cs="Arial"/>
      <w:i/>
      <w:sz w:val="20"/>
      <w:szCs w:val="20"/>
    </w:rPr>
  </w:style>
  <w:style w:type="character" w:customStyle="1" w:styleId="Heading9Char">
    <w:name w:val="Heading 9 Char"/>
    <w:basedOn w:val="DefaultParagraphFont"/>
    <w:link w:val="Heading9"/>
    <w:uiPriority w:val="9"/>
    <w:rsid w:val="0094186D"/>
    <w:rPr>
      <w:rFonts w:ascii="Arial" w:eastAsia="Times New Roman" w:hAnsi="Arial" w:cs="Arial"/>
      <w:b/>
      <w:i/>
      <w:sz w:val="18"/>
      <w:szCs w:val="20"/>
    </w:rPr>
  </w:style>
  <w:style w:type="paragraph" w:styleId="BodyText2">
    <w:name w:val="Body Text 2"/>
    <w:basedOn w:val="BodyText1"/>
    <w:link w:val="BodyText2Char"/>
    <w:rsid w:val="003E00D8"/>
    <w:pPr>
      <w:ind w:left="1134"/>
    </w:pPr>
  </w:style>
  <w:style w:type="character" w:customStyle="1" w:styleId="BodyText2Char">
    <w:name w:val="Body Text 2 Char"/>
    <w:basedOn w:val="DefaultParagraphFont"/>
    <w:link w:val="BodyText2"/>
    <w:rsid w:val="003E00D8"/>
    <w:rPr>
      <w:rFonts w:asciiTheme="majorHAnsi" w:eastAsia="Times New Roman" w:hAnsiTheme="majorHAnsi" w:cs="Arial"/>
      <w:sz w:val="20"/>
      <w:szCs w:val="20"/>
    </w:rPr>
  </w:style>
  <w:style w:type="paragraph" w:styleId="BodyText3">
    <w:name w:val="Body Text 3"/>
    <w:basedOn w:val="BodyText2"/>
    <w:link w:val="BodyText3Char"/>
    <w:unhideWhenUsed/>
    <w:rsid w:val="003E00D8"/>
    <w:pPr>
      <w:ind w:left="1701"/>
    </w:pPr>
  </w:style>
  <w:style w:type="character" w:customStyle="1" w:styleId="BodyText3Char">
    <w:name w:val="Body Text 3 Char"/>
    <w:basedOn w:val="DefaultParagraphFont"/>
    <w:link w:val="BodyText3"/>
    <w:rsid w:val="003E00D8"/>
    <w:rPr>
      <w:rFonts w:asciiTheme="majorHAnsi" w:eastAsia="Times New Roman" w:hAnsiTheme="majorHAnsi" w:cs="Arial"/>
      <w:sz w:val="20"/>
      <w:szCs w:val="20"/>
    </w:rPr>
  </w:style>
  <w:style w:type="character" w:customStyle="1" w:styleId="Heading6Char">
    <w:name w:val="Heading 6 Char"/>
    <w:basedOn w:val="DefaultParagraphFont"/>
    <w:link w:val="Heading6"/>
    <w:rsid w:val="006319F0"/>
    <w:rPr>
      <w:rFonts w:ascii="Arial" w:eastAsia="Times New Roman" w:hAnsi="Arial" w:cs="Arial"/>
      <w:b/>
      <w:sz w:val="21"/>
      <w:szCs w:val="20"/>
    </w:rPr>
  </w:style>
  <w:style w:type="paragraph" w:styleId="BodyText">
    <w:name w:val="Body Text"/>
    <w:basedOn w:val="BodyText1"/>
    <w:link w:val="BodyTextChar"/>
    <w:rsid w:val="000C65A8"/>
    <w:pPr>
      <w:ind w:left="0"/>
    </w:pPr>
    <w:rPr>
      <w:rFonts w:ascii="Calibri Light" w:hAnsi="Calibri Light"/>
    </w:rPr>
  </w:style>
  <w:style w:type="character" w:customStyle="1" w:styleId="BodyTextChar">
    <w:name w:val="Body Text Char"/>
    <w:basedOn w:val="DefaultParagraphFont"/>
    <w:link w:val="BodyText"/>
    <w:rsid w:val="000C65A8"/>
    <w:rPr>
      <w:rFonts w:ascii="Calibri Light" w:eastAsia="Times New Roman" w:hAnsi="Calibri Light" w:cs="Arial"/>
      <w:sz w:val="20"/>
      <w:szCs w:val="20"/>
    </w:rPr>
  </w:style>
  <w:style w:type="paragraph" w:customStyle="1" w:styleId="BodyText1">
    <w:name w:val="Body Text 1"/>
    <w:basedOn w:val="Normal"/>
    <w:qFormat/>
    <w:rsid w:val="00C95938"/>
    <w:pPr>
      <w:spacing w:after="200"/>
      <w:ind w:left="567"/>
    </w:pPr>
    <w:rPr>
      <w:rFonts w:asciiTheme="majorHAnsi" w:eastAsia="Times New Roman" w:hAnsiTheme="majorHAnsi" w:cs="Arial"/>
      <w:szCs w:val="20"/>
    </w:rPr>
  </w:style>
  <w:style w:type="paragraph" w:styleId="DocumentMap">
    <w:name w:val="Document Map"/>
    <w:basedOn w:val="Normal"/>
    <w:link w:val="DocumentMapChar"/>
    <w:semiHidden/>
    <w:rsid w:val="006319F0"/>
    <w:pPr>
      <w:shd w:val="clear" w:color="auto" w:fill="000080"/>
      <w:spacing w:line="360" w:lineRule="auto"/>
    </w:pPr>
    <w:rPr>
      <w:rFonts w:ascii="Tahoma" w:eastAsia="Times New Roman" w:hAnsi="Tahoma" w:cs="Arial"/>
      <w:sz w:val="21"/>
      <w:szCs w:val="20"/>
    </w:rPr>
  </w:style>
  <w:style w:type="character" w:customStyle="1" w:styleId="DocumentMapChar">
    <w:name w:val="Document Map Char"/>
    <w:basedOn w:val="DefaultParagraphFont"/>
    <w:link w:val="DocumentMap"/>
    <w:semiHidden/>
    <w:rsid w:val="006319F0"/>
    <w:rPr>
      <w:rFonts w:ascii="Tahoma" w:eastAsia="Times New Roman" w:hAnsi="Tahoma" w:cs="Arial"/>
      <w:sz w:val="21"/>
      <w:szCs w:val="20"/>
      <w:shd w:val="clear" w:color="auto" w:fill="000080"/>
    </w:rPr>
  </w:style>
  <w:style w:type="character" w:styleId="Hyperlink">
    <w:name w:val="Hyperlink"/>
    <w:uiPriority w:val="99"/>
    <w:rsid w:val="006319F0"/>
    <w:rPr>
      <w:color w:val="0000FF"/>
      <w:u w:val="single"/>
    </w:rPr>
  </w:style>
  <w:style w:type="paragraph" w:styleId="Title">
    <w:name w:val="Title"/>
    <w:basedOn w:val="BodyText"/>
    <w:link w:val="TitleChar"/>
    <w:qFormat/>
    <w:rsid w:val="006319F0"/>
    <w:pPr>
      <w:jc w:val="center"/>
    </w:pPr>
    <w:rPr>
      <w:b/>
      <w:kern w:val="28"/>
      <w:sz w:val="32"/>
      <w:szCs w:val="32"/>
    </w:rPr>
  </w:style>
  <w:style w:type="character" w:customStyle="1" w:styleId="TitleChar">
    <w:name w:val="Title Char"/>
    <w:basedOn w:val="DefaultParagraphFont"/>
    <w:link w:val="Title"/>
    <w:rsid w:val="006319F0"/>
    <w:rPr>
      <w:rFonts w:ascii="Arial" w:eastAsia="Times New Roman" w:hAnsi="Arial" w:cs="Arial"/>
      <w:b/>
      <w:kern w:val="28"/>
      <w:sz w:val="32"/>
      <w:szCs w:val="32"/>
    </w:rPr>
  </w:style>
  <w:style w:type="paragraph" w:styleId="TOC1">
    <w:name w:val="toc 1"/>
    <w:basedOn w:val="Normal"/>
    <w:next w:val="Normal"/>
    <w:autoRedefine/>
    <w:uiPriority w:val="39"/>
    <w:rsid w:val="00777F28"/>
    <w:pPr>
      <w:tabs>
        <w:tab w:val="left" w:pos="425"/>
        <w:tab w:val="left" w:pos="709"/>
        <w:tab w:val="right" w:leader="dot" w:pos="9394"/>
      </w:tabs>
      <w:spacing w:before="120" w:after="0"/>
      <w:ind w:right="1134"/>
    </w:pPr>
    <w:rPr>
      <w:rFonts w:ascii="Calibri Light" w:eastAsia="Times New Roman" w:hAnsi="Calibri Light" w:cs="Arial"/>
      <w:b/>
      <w:caps/>
      <w:noProof/>
      <w:color w:val="C00000"/>
    </w:rPr>
  </w:style>
  <w:style w:type="paragraph" w:styleId="TOC2">
    <w:name w:val="toc 2"/>
    <w:basedOn w:val="Normal"/>
    <w:next w:val="Normal"/>
    <w:autoRedefine/>
    <w:uiPriority w:val="39"/>
    <w:rsid w:val="008F1C01"/>
    <w:pPr>
      <w:tabs>
        <w:tab w:val="left" w:leader="dot" w:pos="709"/>
        <w:tab w:val="left" w:pos="993"/>
        <w:tab w:val="right" w:leader="dot" w:pos="9395"/>
      </w:tabs>
      <w:spacing w:after="120"/>
      <w:ind w:left="425" w:right="1134"/>
    </w:pPr>
    <w:rPr>
      <w:rFonts w:ascii="Calibri Light" w:eastAsia="Times New Roman" w:hAnsi="Calibri Light" w:cs="Arial"/>
      <w:noProof/>
      <w:szCs w:val="21"/>
    </w:rPr>
  </w:style>
  <w:style w:type="paragraph" w:styleId="TOC3">
    <w:name w:val="toc 3"/>
    <w:basedOn w:val="Normal"/>
    <w:next w:val="Normal"/>
    <w:autoRedefine/>
    <w:uiPriority w:val="39"/>
    <w:rsid w:val="006319F0"/>
    <w:pPr>
      <w:spacing w:line="360" w:lineRule="auto"/>
      <w:ind w:left="420"/>
    </w:pPr>
    <w:rPr>
      <w:rFonts w:ascii="Arial" w:eastAsia="Times New Roman" w:hAnsi="Arial" w:cs="Arial"/>
      <w:sz w:val="21"/>
      <w:szCs w:val="20"/>
    </w:rPr>
  </w:style>
  <w:style w:type="paragraph" w:styleId="TOC4">
    <w:name w:val="toc 4"/>
    <w:basedOn w:val="Normal"/>
    <w:next w:val="Normal"/>
    <w:autoRedefine/>
    <w:uiPriority w:val="39"/>
    <w:rsid w:val="006319F0"/>
    <w:pPr>
      <w:tabs>
        <w:tab w:val="left" w:leader="dot" w:pos="1701"/>
        <w:tab w:val="right" w:leader="dot" w:pos="9395"/>
      </w:tabs>
      <w:spacing w:line="360" w:lineRule="auto"/>
      <w:ind w:left="720"/>
    </w:pPr>
    <w:rPr>
      <w:rFonts w:ascii="Arial" w:eastAsia="Times New Roman" w:hAnsi="Arial" w:cs="Arial"/>
      <w:sz w:val="21"/>
      <w:szCs w:val="20"/>
    </w:rPr>
  </w:style>
  <w:style w:type="paragraph" w:styleId="TOC5">
    <w:name w:val="toc 5"/>
    <w:basedOn w:val="Normal"/>
    <w:next w:val="Normal"/>
    <w:autoRedefine/>
    <w:uiPriority w:val="39"/>
    <w:rsid w:val="006319F0"/>
    <w:pPr>
      <w:spacing w:line="360" w:lineRule="auto"/>
      <w:ind w:left="840"/>
    </w:pPr>
    <w:rPr>
      <w:rFonts w:ascii="Arial" w:eastAsia="Times New Roman" w:hAnsi="Arial" w:cs="Arial"/>
      <w:sz w:val="21"/>
      <w:szCs w:val="20"/>
    </w:rPr>
  </w:style>
  <w:style w:type="paragraph" w:styleId="TOC6">
    <w:name w:val="toc 6"/>
    <w:basedOn w:val="Normal"/>
    <w:next w:val="Normal"/>
    <w:autoRedefine/>
    <w:uiPriority w:val="39"/>
    <w:rsid w:val="006319F0"/>
    <w:pPr>
      <w:spacing w:line="360" w:lineRule="auto"/>
      <w:ind w:left="1050"/>
    </w:pPr>
    <w:rPr>
      <w:rFonts w:ascii="Arial" w:eastAsia="Times New Roman" w:hAnsi="Arial" w:cs="Arial"/>
      <w:sz w:val="21"/>
      <w:szCs w:val="20"/>
    </w:rPr>
  </w:style>
  <w:style w:type="paragraph" w:styleId="TOC7">
    <w:name w:val="toc 7"/>
    <w:basedOn w:val="Normal"/>
    <w:next w:val="Normal"/>
    <w:autoRedefine/>
    <w:uiPriority w:val="39"/>
    <w:rsid w:val="006319F0"/>
    <w:pPr>
      <w:spacing w:line="360" w:lineRule="auto"/>
      <w:ind w:left="1260"/>
    </w:pPr>
    <w:rPr>
      <w:rFonts w:ascii="Arial" w:eastAsia="Times New Roman" w:hAnsi="Arial" w:cs="Arial"/>
      <w:sz w:val="21"/>
      <w:szCs w:val="20"/>
    </w:rPr>
  </w:style>
  <w:style w:type="paragraph" w:styleId="TOC8">
    <w:name w:val="toc 8"/>
    <w:basedOn w:val="Normal"/>
    <w:next w:val="Normal"/>
    <w:autoRedefine/>
    <w:uiPriority w:val="39"/>
    <w:rsid w:val="006319F0"/>
    <w:pPr>
      <w:spacing w:line="360" w:lineRule="auto"/>
      <w:ind w:left="1470"/>
    </w:pPr>
    <w:rPr>
      <w:rFonts w:ascii="Arial" w:eastAsia="Times New Roman" w:hAnsi="Arial" w:cs="Arial"/>
      <w:sz w:val="21"/>
      <w:szCs w:val="20"/>
    </w:rPr>
  </w:style>
  <w:style w:type="paragraph" w:styleId="TOC9">
    <w:name w:val="toc 9"/>
    <w:basedOn w:val="Normal"/>
    <w:next w:val="Normal"/>
    <w:autoRedefine/>
    <w:uiPriority w:val="39"/>
    <w:rsid w:val="006319F0"/>
    <w:pPr>
      <w:spacing w:line="360" w:lineRule="auto"/>
      <w:ind w:left="1680"/>
    </w:pPr>
    <w:rPr>
      <w:rFonts w:ascii="Arial" w:eastAsia="Times New Roman" w:hAnsi="Arial" w:cs="Arial"/>
      <w:sz w:val="21"/>
      <w:szCs w:val="20"/>
    </w:rPr>
  </w:style>
  <w:style w:type="paragraph" w:styleId="FootnoteText">
    <w:name w:val="footnote text"/>
    <w:basedOn w:val="Normal"/>
    <w:link w:val="FootnoteTextChar"/>
    <w:rsid w:val="00652622"/>
    <w:pPr>
      <w:spacing w:after="60"/>
    </w:pPr>
    <w:rPr>
      <w:rFonts w:asciiTheme="majorHAnsi" w:eastAsia="Times New Roman" w:hAnsiTheme="majorHAnsi" w:cs="Arial"/>
      <w:sz w:val="16"/>
      <w:szCs w:val="20"/>
    </w:rPr>
  </w:style>
  <w:style w:type="character" w:customStyle="1" w:styleId="FootnoteTextChar">
    <w:name w:val="Footnote Text Char"/>
    <w:basedOn w:val="DefaultParagraphFont"/>
    <w:link w:val="FootnoteText"/>
    <w:rsid w:val="00652622"/>
    <w:rPr>
      <w:rFonts w:asciiTheme="majorHAnsi" w:eastAsia="Times New Roman" w:hAnsiTheme="majorHAnsi" w:cs="Arial"/>
      <w:sz w:val="16"/>
      <w:szCs w:val="20"/>
    </w:rPr>
  </w:style>
  <w:style w:type="character" w:styleId="FootnoteReference">
    <w:name w:val="footnote reference"/>
    <w:rsid w:val="006319F0"/>
    <w:rPr>
      <w:vertAlign w:val="superscript"/>
    </w:rPr>
  </w:style>
  <w:style w:type="paragraph" w:styleId="TOCHeading">
    <w:name w:val="TOC Heading"/>
    <w:basedOn w:val="Heading1"/>
    <w:next w:val="Normal"/>
    <w:uiPriority w:val="39"/>
    <w:semiHidden/>
    <w:unhideWhenUsed/>
    <w:qFormat/>
    <w:rsid w:val="006319F0"/>
    <w:pPr>
      <w:keepLines/>
      <w:numPr>
        <w:numId w:val="0"/>
      </w:numPr>
      <w:spacing w:before="480" w:after="0" w:line="276" w:lineRule="auto"/>
      <w:jc w:val="left"/>
      <w:outlineLvl w:val="9"/>
    </w:pPr>
    <w:rPr>
      <w:rFonts w:ascii="Cambria" w:hAnsi="Cambria" w:cs="Times New Roman"/>
      <w:bCs/>
      <w:caps w:val="0"/>
      <w:color w:val="365F91"/>
      <w:sz w:val="28"/>
      <w:szCs w:val="28"/>
      <w:lang w:val="en-US"/>
    </w:rPr>
  </w:style>
  <w:style w:type="character" w:styleId="CommentReference">
    <w:name w:val="annotation reference"/>
    <w:rsid w:val="006319F0"/>
    <w:rPr>
      <w:sz w:val="16"/>
      <w:szCs w:val="16"/>
    </w:rPr>
  </w:style>
  <w:style w:type="paragraph" w:styleId="CommentText">
    <w:name w:val="annotation text"/>
    <w:basedOn w:val="Normal"/>
    <w:link w:val="CommentTextChar"/>
    <w:uiPriority w:val="99"/>
    <w:rsid w:val="006319F0"/>
    <w:pPr>
      <w:spacing w:line="360" w:lineRule="auto"/>
    </w:pPr>
    <w:rPr>
      <w:rFonts w:ascii="Arial" w:eastAsia="Times New Roman" w:hAnsi="Arial" w:cs="Times New Roman"/>
      <w:szCs w:val="20"/>
    </w:rPr>
  </w:style>
  <w:style w:type="character" w:customStyle="1" w:styleId="CommentTextChar">
    <w:name w:val="Comment Text Char"/>
    <w:basedOn w:val="DefaultParagraphFont"/>
    <w:link w:val="CommentText"/>
    <w:uiPriority w:val="99"/>
    <w:rsid w:val="006319F0"/>
    <w:rPr>
      <w:rFonts w:ascii="Arial" w:eastAsia="Times New Roman" w:hAnsi="Arial" w:cs="Times New Roman"/>
      <w:sz w:val="20"/>
      <w:szCs w:val="20"/>
    </w:rPr>
  </w:style>
  <w:style w:type="paragraph" w:customStyle="1" w:styleId="Bullet">
    <w:name w:val="Bullet"/>
    <w:basedOn w:val="Normal"/>
    <w:rsid w:val="005F34E5"/>
    <w:pPr>
      <w:numPr>
        <w:numId w:val="2"/>
      </w:numPr>
      <w:tabs>
        <w:tab w:val="clear" w:pos="907"/>
        <w:tab w:val="left" w:pos="567"/>
      </w:tabs>
      <w:suppressAutoHyphens/>
      <w:spacing w:after="200"/>
      <w:ind w:left="567" w:hanging="567"/>
    </w:pPr>
    <w:rPr>
      <w:rFonts w:ascii="Calibri Light" w:eastAsia="Times New Roman" w:hAnsi="Calibri Light" w:cs="Tahoma"/>
      <w:szCs w:val="20"/>
    </w:rPr>
  </w:style>
  <w:style w:type="paragraph" w:customStyle="1" w:styleId="Bullet1">
    <w:name w:val="Bullet 1"/>
    <w:basedOn w:val="BodyText"/>
    <w:qFormat/>
    <w:rsid w:val="005F34E5"/>
    <w:pPr>
      <w:numPr>
        <w:ilvl w:val="1"/>
        <w:numId w:val="13"/>
      </w:numPr>
      <w:ind w:left="1026" w:hanging="425"/>
    </w:pPr>
  </w:style>
  <w:style w:type="paragraph" w:styleId="CommentSubject">
    <w:name w:val="annotation subject"/>
    <w:basedOn w:val="CommentText"/>
    <w:next w:val="CommentText"/>
    <w:link w:val="CommentSubjectChar"/>
    <w:uiPriority w:val="99"/>
    <w:semiHidden/>
    <w:unhideWhenUsed/>
    <w:rsid w:val="006319F0"/>
    <w:rPr>
      <w:rFonts w:cs="Arial"/>
      <w:b/>
      <w:bCs/>
    </w:rPr>
  </w:style>
  <w:style w:type="character" w:customStyle="1" w:styleId="CommentSubjectChar">
    <w:name w:val="Comment Subject Char"/>
    <w:basedOn w:val="CommentTextChar"/>
    <w:link w:val="CommentSubject"/>
    <w:uiPriority w:val="99"/>
    <w:semiHidden/>
    <w:rsid w:val="006319F0"/>
    <w:rPr>
      <w:rFonts w:ascii="Arial" w:eastAsia="Times New Roman" w:hAnsi="Arial" w:cs="Arial"/>
      <w:b/>
      <w:bCs/>
      <w:sz w:val="20"/>
      <w:szCs w:val="20"/>
    </w:rPr>
  </w:style>
  <w:style w:type="character" w:styleId="PageNumber">
    <w:name w:val="page number"/>
    <w:basedOn w:val="DefaultParagraphFont"/>
    <w:unhideWhenUsed/>
    <w:rsid w:val="006319F0"/>
  </w:style>
  <w:style w:type="paragraph" w:styleId="NormalWeb">
    <w:name w:val="Normal (Web)"/>
    <w:basedOn w:val="Normal"/>
    <w:uiPriority w:val="99"/>
    <w:unhideWhenUsed/>
    <w:rsid w:val="008957A7"/>
    <w:pPr>
      <w:spacing w:before="100" w:beforeAutospacing="1" w:after="100" w:afterAutospacing="1"/>
    </w:pPr>
    <w:rPr>
      <w:rFonts w:ascii="Times New Roman" w:eastAsia="Calibri" w:hAnsi="Times New Roman" w:cs="Times New Roman"/>
      <w:lang w:val="en-US"/>
    </w:rPr>
  </w:style>
  <w:style w:type="character" w:styleId="Strong">
    <w:name w:val="Strong"/>
    <w:basedOn w:val="DefaultParagraphFont"/>
    <w:uiPriority w:val="22"/>
    <w:qFormat/>
    <w:rsid w:val="008957A7"/>
    <w:rPr>
      <w:b/>
      <w:bCs/>
    </w:rPr>
  </w:style>
  <w:style w:type="paragraph" w:styleId="BodyTextIndent3">
    <w:name w:val="Body Text Indent 3"/>
    <w:basedOn w:val="Normal"/>
    <w:link w:val="BodyTextIndent3Char"/>
    <w:unhideWhenUsed/>
    <w:rsid w:val="008957A7"/>
    <w:pPr>
      <w:spacing w:after="120"/>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8957A7"/>
    <w:rPr>
      <w:rFonts w:ascii="Times New Roman" w:eastAsia="Times New Roman" w:hAnsi="Times New Roman" w:cs="Times New Roman"/>
      <w:sz w:val="16"/>
      <w:szCs w:val="16"/>
      <w:lang w:eastAsia="en-GB"/>
    </w:rPr>
  </w:style>
  <w:style w:type="character" w:customStyle="1" w:styleId="NoSpacingChar">
    <w:name w:val="No Spacing Char"/>
    <w:basedOn w:val="DefaultParagraphFont"/>
    <w:link w:val="NoSpacing"/>
    <w:uiPriority w:val="1"/>
    <w:rsid w:val="008957A7"/>
    <w:rPr>
      <w:rFonts w:ascii="Cambria" w:eastAsia="Cambria" w:hAnsi="Cambria" w:cs="Times New Roman"/>
      <w:lang w:val="en-US"/>
    </w:rPr>
  </w:style>
  <w:style w:type="paragraph" w:customStyle="1" w:styleId="SectionHeading">
    <w:name w:val="Section Heading"/>
    <w:basedOn w:val="Normal"/>
    <w:qFormat/>
    <w:rsid w:val="005A268E"/>
    <w:pPr>
      <w:keepNext/>
      <w:numPr>
        <w:numId w:val="4"/>
      </w:numPr>
      <w:suppressAutoHyphens/>
      <w:ind w:left="567" w:hanging="567"/>
      <w:mirrorIndents/>
    </w:pPr>
    <w:rPr>
      <w:rFonts w:asciiTheme="majorHAnsi" w:hAnsiTheme="majorHAnsi" w:cstheme="majorHAnsi"/>
      <w:b/>
      <w:caps/>
      <w:color w:val="C00000"/>
      <w:szCs w:val="20"/>
    </w:rPr>
  </w:style>
  <w:style w:type="paragraph" w:customStyle="1" w:styleId="Level1Heading">
    <w:name w:val="Level 1 Heading"/>
    <w:basedOn w:val="Normal"/>
    <w:next w:val="Level2Number"/>
    <w:qFormat/>
    <w:rsid w:val="000C65A8"/>
    <w:pPr>
      <w:keepNext/>
      <w:numPr>
        <w:numId w:val="3"/>
      </w:numPr>
      <w:suppressAutoHyphens/>
      <w:spacing w:after="200"/>
    </w:pPr>
    <w:rPr>
      <w:rFonts w:ascii="Calibri Light" w:hAnsi="Calibri Light" w:cstheme="majorHAnsi"/>
      <w:b/>
      <w:caps/>
      <w:szCs w:val="20"/>
    </w:rPr>
  </w:style>
  <w:style w:type="paragraph" w:customStyle="1" w:styleId="Level2Number">
    <w:name w:val="Level 2 Number"/>
    <w:basedOn w:val="Level1Heading"/>
    <w:qFormat/>
    <w:rsid w:val="005A268E"/>
    <w:pPr>
      <w:keepNext w:val="0"/>
      <w:numPr>
        <w:ilvl w:val="1"/>
      </w:numPr>
    </w:pPr>
    <w:rPr>
      <w:b w:val="0"/>
      <w:bCs/>
      <w:caps w:val="0"/>
    </w:rPr>
  </w:style>
  <w:style w:type="paragraph" w:customStyle="1" w:styleId="Level3Number">
    <w:name w:val="Level 3 Number"/>
    <w:basedOn w:val="Level2Number"/>
    <w:qFormat/>
    <w:rsid w:val="003E3347"/>
    <w:pPr>
      <w:numPr>
        <w:ilvl w:val="2"/>
      </w:numPr>
    </w:pPr>
  </w:style>
  <w:style w:type="paragraph" w:customStyle="1" w:styleId="Level4Numbe">
    <w:name w:val="Level 4 Numbe"/>
    <w:basedOn w:val="Level3Number"/>
    <w:qFormat/>
    <w:rsid w:val="005A268E"/>
    <w:pPr>
      <w:numPr>
        <w:ilvl w:val="3"/>
      </w:numPr>
    </w:pPr>
  </w:style>
  <w:style w:type="paragraph" w:customStyle="1" w:styleId="Level5Number">
    <w:name w:val="Level 5 Number"/>
    <w:basedOn w:val="Level4Numbe"/>
    <w:qFormat/>
    <w:rsid w:val="005A268E"/>
    <w:pPr>
      <w:numPr>
        <w:ilvl w:val="4"/>
      </w:numPr>
    </w:pPr>
  </w:style>
  <w:style w:type="paragraph" w:customStyle="1" w:styleId="TableHeading">
    <w:name w:val="Table Heading"/>
    <w:basedOn w:val="BodyText"/>
    <w:qFormat/>
    <w:rsid w:val="00BA4A83"/>
    <w:pPr>
      <w:spacing w:after="0"/>
      <w:jc w:val="center"/>
    </w:pPr>
    <w:rPr>
      <w:b/>
      <w:bCs/>
    </w:rPr>
  </w:style>
  <w:style w:type="paragraph" w:customStyle="1" w:styleId="TableText">
    <w:name w:val="Table Text"/>
    <w:basedOn w:val="BodyText"/>
    <w:qFormat/>
    <w:rsid w:val="004D75C5"/>
  </w:style>
  <w:style w:type="character" w:customStyle="1" w:styleId="Redboldtext">
    <w:name w:val="Red &amp; bold text"/>
    <w:uiPriority w:val="1"/>
    <w:qFormat/>
    <w:rsid w:val="00AD277E"/>
    <w:rPr>
      <w:b/>
      <w:bCs/>
      <w:color w:val="C00000"/>
    </w:rPr>
  </w:style>
  <w:style w:type="paragraph" w:customStyle="1" w:styleId="Level2Heading">
    <w:name w:val="Level 2 Heading"/>
    <w:basedOn w:val="Level2Number"/>
    <w:next w:val="Level3Number"/>
    <w:qFormat/>
    <w:rsid w:val="00BF20AD"/>
    <w:rPr>
      <w:b/>
      <w:bCs w:val="0"/>
    </w:rPr>
  </w:style>
  <w:style w:type="paragraph" w:customStyle="1" w:styleId="Appendix">
    <w:name w:val="Appendix"/>
    <w:basedOn w:val="BodyText"/>
    <w:next w:val="BodyText"/>
    <w:uiPriority w:val="50"/>
    <w:rsid w:val="009248B8"/>
    <w:pPr>
      <w:keepNext/>
      <w:pageBreakBefore/>
      <w:spacing w:after="240" w:line="240" w:lineRule="atLeast"/>
      <w:jc w:val="center"/>
      <w:outlineLvl w:val="0"/>
    </w:pPr>
    <w:rPr>
      <w:rFonts w:asciiTheme="minorHAnsi" w:hAnsiTheme="minorHAnsi" w:cs="Times New Roman"/>
      <w:b/>
      <w:bCs/>
      <w:caps/>
      <w:color w:val="000000" w:themeColor="text1"/>
      <w:sz w:val="22"/>
      <w:szCs w:val="24"/>
      <w:lang w:eastAsia="en-GB"/>
    </w:rPr>
  </w:style>
  <w:style w:type="paragraph" w:customStyle="1" w:styleId="Sch1Heading">
    <w:name w:val="Sch 1 Heading"/>
    <w:basedOn w:val="BodyText"/>
    <w:next w:val="Normal"/>
    <w:uiPriority w:val="49"/>
    <w:rsid w:val="00652622"/>
    <w:pPr>
      <w:numPr>
        <w:ilvl w:val="1"/>
        <w:numId w:val="5"/>
      </w:numPr>
      <w:spacing w:after="240" w:line="240" w:lineRule="atLeast"/>
    </w:pPr>
    <w:rPr>
      <w:rFonts w:asciiTheme="majorHAnsi" w:hAnsiTheme="majorHAnsi" w:cs="Times New Roman"/>
      <w:b/>
      <w:color w:val="000000" w:themeColor="text1"/>
      <w:szCs w:val="24"/>
      <w:lang w:eastAsia="en-GB"/>
    </w:rPr>
  </w:style>
  <w:style w:type="paragraph" w:customStyle="1" w:styleId="Sch1Number">
    <w:name w:val="Sch 1 Number"/>
    <w:basedOn w:val="Sch1Heading"/>
    <w:uiPriority w:val="49"/>
    <w:rsid w:val="009248B8"/>
    <w:rPr>
      <w:b w:val="0"/>
    </w:rPr>
  </w:style>
  <w:style w:type="paragraph" w:customStyle="1" w:styleId="Sch2Number">
    <w:name w:val="Sch 2 Number"/>
    <w:basedOn w:val="BodyText"/>
    <w:uiPriority w:val="49"/>
    <w:rsid w:val="00652622"/>
    <w:pPr>
      <w:numPr>
        <w:ilvl w:val="2"/>
        <w:numId w:val="5"/>
      </w:numPr>
      <w:spacing w:after="240" w:line="240" w:lineRule="atLeast"/>
    </w:pPr>
    <w:rPr>
      <w:rFonts w:asciiTheme="minorHAnsi" w:hAnsiTheme="minorHAnsi" w:cs="Times New Roman"/>
      <w:color w:val="000000" w:themeColor="text1"/>
      <w:szCs w:val="24"/>
      <w:lang w:eastAsia="en-GB"/>
    </w:rPr>
  </w:style>
  <w:style w:type="paragraph" w:customStyle="1" w:styleId="Sch2Heading">
    <w:name w:val="Sch 2 Heading"/>
    <w:basedOn w:val="Sch2Number"/>
    <w:next w:val="Normal"/>
    <w:uiPriority w:val="49"/>
    <w:rsid w:val="001B3F7F"/>
    <w:rPr>
      <w:rFonts w:asciiTheme="majorHAnsi" w:hAnsiTheme="majorHAnsi"/>
      <w:b/>
    </w:rPr>
  </w:style>
  <w:style w:type="paragraph" w:customStyle="1" w:styleId="Sch3Number">
    <w:name w:val="Sch 3 Number"/>
    <w:basedOn w:val="BodyText"/>
    <w:uiPriority w:val="49"/>
    <w:rsid w:val="00652622"/>
    <w:pPr>
      <w:numPr>
        <w:ilvl w:val="3"/>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3Heading">
    <w:name w:val="Sch 3 Heading"/>
    <w:basedOn w:val="Sch3Number"/>
    <w:next w:val="BodyText1"/>
    <w:uiPriority w:val="49"/>
    <w:rsid w:val="001B3F7F"/>
    <w:rPr>
      <w:rFonts w:asciiTheme="majorHAnsi" w:hAnsiTheme="majorHAnsi"/>
      <w:b/>
      <w:sz w:val="20"/>
    </w:rPr>
  </w:style>
  <w:style w:type="paragraph" w:customStyle="1" w:styleId="Sch4Number">
    <w:name w:val="Sch 4 Number"/>
    <w:basedOn w:val="BodyText"/>
    <w:uiPriority w:val="49"/>
    <w:rsid w:val="00652622"/>
    <w:pPr>
      <w:numPr>
        <w:ilvl w:val="4"/>
        <w:numId w:val="5"/>
      </w:numPr>
      <w:spacing w:after="240" w:line="240" w:lineRule="atLeast"/>
    </w:pPr>
    <w:rPr>
      <w:rFonts w:asciiTheme="minorHAnsi" w:hAnsiTheme="minorHAnsi" w:cs="Times New Roman"/>
      <w:color w:val="000000" w:themeColor="text1"/>
      <w:szCs w:val="24"/>
      <w:lang w:eastAsia="en-GB"/>
    </w:rPr>
  </w:style>
  <w:style w:type="paragraph" w:customStyle="1" w:styleId="Sch5Number">
    <w:name w:val="Sch 5 Number"/>
    <w:basedOn w:val="BodyText"/>
    <w:uiPriority w:val="49"/>
    <w:rsid w:val="00652622"/>
    <w:pPr>
      <w:numPr>
        <w:ilvl w:val="5"/>
        <w:numId w:val="5"/>
      </w:numPr>
      <w:spacing w:after="240" w:line="240" w:lineRule="atLeast"/>
    </w:pPr>
    <w:rPr>
      <w:rFonts w:asciiTheme="minorHAnsi" w:hAnsiTheme="minorHAnsi" w:cs="Times New Roman"/>
      <w:color w:val="000000" w:themeColor="text1"/>
      <w:szCs w:val="24"/>
      <w:lang w:eastAsia="en-GB"/>
    </w:rPr>
  </w:style>
  <w:style w:type="paragraph" w:customStyle="1" w:styleId="Sch6Number">
    <w:name w:val="Sch 6 Number"/>
    <w:basedOn w:val="BodyText"/>
    <w:uiPriority w:val="49"/>
    <w:rsid w:val="00652622"/>
    <w:pPr>
      <w:numPr>
        <w:ilvl w:val="6"/>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AppendixHeading">
    <w:name w:val="Appendix Heading"/>
    <w:basedOn w:val="BodyText"/>
    <w:next w:val="Sch1Heading"/>
    <w:uiPriority w:val="48"/>
    <w:rsid w:val="00652622"/>
    <w:pPr>
      <w:pageBreakBefore/>
      <w:numPr>
        <w:numId w:val="5"/>
      </w:numPr>
      <w:spacing w:after="240" w:line="240" w:lineRule="atLeast"/>
      <w:jc w:val="center"/>
    </w:pPr>
    <w:rPr>
      <w:rFonts w:asciiTheme="minorHAnsi" w:hAnsiTheme="minorHAnsi" w:cs="Times New Roman"/>
      <w:b/>
      <w:bCs/>
      <w:caps/>
      <w:color w:val="000000" w:themeColor="text1"/>
      <w:szCs w:val="24"/>
      <w:lang w:eastAsia="en-GB"/>
    </w:rPr>
  </w:style>
  <w:style w:type="numbering" w:customStyle="1" w:styleId="ScheduleNumbering">
    <w:name w:val="Schedule Numbering"/>
    <w:uiPriority w:val="99"/>
    <w:rsid w:val="00652622"/>
    <w:pPr>
      <w:numPr>
        <w:numId w:val="5"/>
      </w:numPr>
    </w:pPr>
  </w:style>
  <w:style w:type="paragraph" w:customStyle="1" w:styleId="ScheduleAppendix">
    <w:name w:val="Schedule/Appendix"/>
    <w:basedOn w:val="BodyText"/>
    <w:next w:val="Sch1Number"/>
    <w:uiPriority w:val="49"/>
    <w:semiHidden/>
    <w:rsid w:val="009248B8"/>
    <w:pPr>
      <w:spacing w:after="240" w:line="240" w:lineRule="atLeast"/>
      <w:jc w:val="center"/>
    </w:pPr>
    <w:rPr>
      <w:rFonts w:asciiTheme="minorHAnsi" w:hAnsiTheme="minorHAnsi" w:cs="Times New Roman"/>
      <w:b/>
      <w:bCs/>
      <w:caps/>
      <w:color w:val="000000" w:themeColor="text1"/>
      <w:sz w:val="23"/>
      <w:szCs w:val="24"/>
    </w:rPr>
  </w:style>
  <w:style w:type="paragraph" w:customStyle="1" w:styleId="Bullet2">
    <w:name w:val="Bullet 2"/>
    <w:basedOn w:val="Bullet1"/>
    <w:qFormat/>
    <w:rsid w:val="001028E7"/>
    <w:pPr>
      <w:ind w:left="1701"/>
    </w:pPr>
  </w:style>
  <w:style w:type="paragraph" w:customStyle="1" w:styleId="AlphaPara1">
    <w:name w:val="AlphaPara(1)"/>
    <w:basedOn w:val="Normal"/>
    <w:next w:val="BodyText1"/>
    <w:rsid w:val="00CE4B3A"/>
    <w:pPr>
      <w:numPr>
        <w:numId w:val="7"/>
      </w:numPr>
      <w:tabs>
        <w:tab w:val="clear" w:pos="360"/>
        <w:tab w:val="num" w:pos="-1800"/>
      </w:tabs>
      <w:spacing w:line="360" w:lineRule="auto"/>
      <w:ind w:left="720" w:hanging="720"/>
    </w:pPr>
    <w:rPr>
      <w:rFonts w:ascii="Arial" w:eastAsia="Times New Roman" w:hAnsi="Arial" w:cs="Arial"/>
      <w:b/>
      <w:caps/>
      <w:sz w:val="21"/>
      <w:szCs w:val="20"/>
    </w:rPr>
  </w:style>
  <w:style w:type="character" w:styleId="UnresolvedMention">
    <w:name w:val="Unresolved Mention"/>
    <w:basedOn w:val="DefaultParagraphFont"/>
    <w:uiPriority w:val="99"/>
    <w:semiHidden/>
    <w:unhideWhenUsed/>
    <w:rsid w:val="00CE4B3A"/>
    <w:rPr>
      <w:color w:val="605E5C"/>
      <w:shd w:val="clear" w:color="auto" w:fill="E1DFDD"/>
    </w:rPr>
  </w:style>
  <w:style w:type="character" w:styleId="FollowedHyperlink">
    <w:name w:val="FollowedHyperlink"/>
    <w:basedOn w:val="DefaultParagraphFont"/>
    <w:uiPriority w:val="99"/>
    <w:semiHidden/>
    <w:unhideWhenUsed/>
    <w:rsid w:val="00CE4B3A"/>
    <w:rPr>
      <w:color w:val="954F72" w:themeColor="followedHyperlink"/>
      <w:u w:val="single"/>
    </w:rPr>
  </w:style>
  <w:style w:type="paragraph" w:customStyle="1" w:styleId="11">
    <w:name w:val="1.1"/>
    <w:basedOn w:val="ListParagraph"/>
    <w:rsid w:val="00A957E4"/>
    <w:pPr>
      <w:numPr>
        <w:ilvl w:val="1"/>
        <w:numId w:val="11"/>
      </w:numPr>
      <w:spacing w:after="0" w:line="240" w:lineRule="auto"/>
    </w:pPr>
  </w:style>
  <w:style w:type="paragraph" w:customStyle="1" w:styleId="1">
    <w:name w:val="1."/>
    <w:basedOn w:val="ListParagraph"/>
    <w:rsid w:val="00A957E4"/>
    <w:pPr>
      <w:numPr>
        <w:numId w:val="11"/>
      </w:numPr>
      <w:spacing w:after="0" w:line="240" w:lineRule="auto"/>
    </w:pPr>
    <w:rPr>
      <w:b/>
    </w:rPr>
  </w:style>
  <w:style w:type="paragraph" w:customStyle="1" w:styleId="111">
    <w:name w:val="1.1.1"/>
    <w:basedOn w:val="ListParagraph"/>
    <w:qFormat/>
    <w:rsid w:val="00A957E4"/>
    <w:pPr>
      <w:numPr>
        <w:ilvl w:val="2"/>
        <w:numId w:val="11"/>
      </w:numPr>
      <w:spacing w:after="0" w:line="240" w:lineRule="auto"/>
    </w:pPr>
  </w:style>
  <w:style w:type="paragraph" w:customStyle="1" w:styleId="1111">
    <w:name w:val="1.1.1.1"/>
    <w:basedOn w:val="ListParagraph"/>
    <w:qFormat/>
    <w:rsid w:val="00A957E4"/>
    <w:pPr>
      <w:numPr>
        <w:ilvl w:val="3"/>
        <w:numId w:val="11"/>
      </w:numPr>
      <w:tabs>
        <w:tab w:val="clear" w:pos="2835"/>
        <w:tab w:val="num" w:pos="360"/>
      </w:tabs>
      <w:spacing w:after="0" w:line="240" w:lineRule="auto"/>
      <w:ind w:left="720" w:firstLine="0"/>
    </w:pPr>
  </w:style>
  <w:style w:type="paragraph" w:customStyle="1" w:styleId="Tablecopybulleted">
    <w:name w:val="Table copy bulleted"/>
    <w:basedOn w:val="Normal"/>
    <w:qFormat/>
    <w:rsid w:val="0002595B"/>
    <w:pPr>
      <w:keepLines/>
      <w:numPr>
        <w:numId w:val="13"/>
      </w:numPr>
      <w:tabs>
        <w:tab w:val="num" w:pos="360"/>
      </w:tabs>
      <w:spacing w:after="60"/>
      <w:ind w:left="0" w:firstLine="0"/>
      <w:jc w:val="left"/>
      <w:textboxTightWrap w:val="allLines"/>
    </w:pPr>
    <w:rPr>
      <w:rFonts w:ascii="Arial" w:eastAsia="MS Mincho" w:hAnsi="Arial"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13" Type="http://schemas.openxmlformats.org/officeDocument/2006/relationships/hyperlink" Target="https://www.gov.uk/government/publications/searching-screening-and-confiscation" TargetMode="External"/><Relationship Id="rId18" Type="http://schemas.openxmlformats.org/officeDocument/2006/relationships/hyperlink" Target="https://www.disrespectnobody.co.uk/"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schoolleaders.thekeysupport.com/uid/8b76f587-7bf6-4994-abf0-43850c6e8d73/" TargetMode="External"/><Relationship Id="rId7" Type="http://schemas.openxmlformats.org/officeDocument/2006/relationships/endnotes" Target="endnote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childnet.com/resources/parents-and-carers-resource-sheet" TargetMode="External"/><Relationship Id="rId25" Type="http://schemas.openxmlformats.org/officeDocument/2006/relationships/hyperlink" Target="https://schoolleaders.thekeysupport.com/uid/ce74688c-fb8e-4476-8668-16aa7afb5dad/" TargetMode="External"/><Relationship Id="rId2" Type="http://schemas.openxmlformats.org/officeDocument/2006/relationships/numbering" Target="numbering.xml"/><Relationship Id="rId16" Type="http://schemas.openxmlformats.org/officeDocument/2006/relationships/hyperlink" Target="http://www.childnet.com/parents-and-carers/hot-topics" TargetMode="External"/><Relationship Id="rId20" Type="http://schemas.openxmlformats.org/officeDocument/2006/relationships/hyperlink" Target="https://www.gov.uk/government/publications/relationships-education-relationships-and-sex-education-rse-and-health-educ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eventing-and-tackling-bullying" TargetMode="External"/><Relationship Id="rId24" Type="http://schemas.openxmlformats.org/officeDocument/2006/relationships/hyperlink" Target="https://www.gov.uk/government/publications/sharing-nudes-and-semi-nudes-advice-for-education-settings-working-with-children-and-young-people" TargetMode="External"/><Relationship Id="rId5" Type="http://schemas.openxmlformats.org/officeDocument/2006/relationships/webSettings" Target="webSettings.xml"/><Relationship Id="rId15" Type="http://schemas.openxmlformats.org/officeDocument/2006/relationships/hyperlink" Target="https://www.saferinternet.org.uk/advice-centre/parents-and-carers/what-are-issues" TargetMode="External"/><Relationship Id="rId23" Type="http://schemas.openxmlformats.org/officeDocument/2006/relationships/hyperlink" Target="https://www.gov.uk/government/publications/searching-screening-and-confiscation" TargetMode="External"/><Relationship Id="rId28" Type="http://schemas.openxmlformats.org/officeDocument/2006/relationships/fontTable" Target="fontTable.xml"/><Relationship Id="rId10" Type="http://schemas.openxmlformats.org/officeDocument/2006/relationships/hyperlink" Target="https://www.gov.uk/government/publications/preventing-and-tackling-bullying" TargetMode="External"/><Relationship Id="rId19" Type="http://schemas.openxmlformats.org/officeDocument/2006/relationships/hyperlink" Target="https://www.gov.uk/government/publications/national-curriculum-in-england-computing-programmes-of-study/national-curriculum-in-england-computing-programmes-of-study" TargetMode="External"/><Relationship Id="rId4" Type="http://schemas.openxmlformats.org/officeDocument/2006/relationships/settings" Target="settings.xml"/><Relationship Id="rId9" Type="http://schemas.openxmlformats.org/officeDocument/2006/relationships/hyperlink" Target="https://www.gov.uk/government/publications/teaching-online-safety-in-schools" TargetMode="External"/><Relationship Id="rId14" Type="http://schemas.openxmlformats.org/officeDocument/2006/relationships/hyperlink" Target="https://www.gov.uk/government/publications/the-prevent-duty-safeguarding-learners-vulnerable-to-radicalisation" TargetMode="External"/><Relationship Id="rId22" Type="http://schemas.openxmlformats.org/officeDocument/2006/relationships/hyperlink" Target="https://schoolleaders.thekeysupport.com/uid/66a1d83e-2fb9-411e-91f1-fe52a09d16d1/" TargetMode="External"/><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Southwark%20Diocesan\Docs%20to%20Reformat\Southwark%20Diocesan%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59A57-0E97-455C-906D-0FAE7FB5F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Southwark Diocesan Policy Template.dotx</Template>
  <TotalTime>0</TotalTime>
  <Pages>14</Pages>
  <Words>4924</Words>
  <Characters>28068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2025-08-27T11:44:00Z</dcterms:created>
  <dcterms:modified xsi:type="dcterms:W3CDTF">2025-08-27T12:03:00Z</dcterms:modified>
</cp:coreProperties>
</file>